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无</w:t>
      </w:r>
      <w:r>
        <w:rPr>
          <w:rFonts w:hint="eastAsia"/>
          <w:lang w:val="en-US" w:eastAsia="zh-CN"/>
        </w:rPr>
        <w:t>线转LORA模块使用说明</w:t>
      </w:r>
    </w:p>
    <w:p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881380</wp:posOffset>
            </wp:positionH>
            <wp:positionV relativeFrom="paragraph">
              <wp:posOffset>51435</wp:posOffset>
            </wp:positionV>
            <wp:extent cx="4366895" cy="6224905"/>
            <wp:effectExtent l="0" t="0" r="0" b="0"/>
            <wp:wrapSquare wrapText="bothSides"/>
            <wp:docPr id="1" name="图片 1" descr="e52470b8412cc875424ddbb3d61a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2470b8412cc875424ddbb3d61a8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6895" cy="622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线转LORA模块设置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                                </w:t>
      </w:r>
    </w:p>
    <w:tbl>
      <w:tblPr>
        <w:tblStyle w:val="3"/>
        <w:tblpPr w:leftFromText="180" w:rightFromText="180" w:vertAnchor="page" w:horzAnchor="page" w:tblpX="1302" w:tblpY="12597"/>
        <w:tblOverlap w:val="never"/>
        <w:tblW w:w="67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025"/>
        <w:gridCol w:w="36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拨码开关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OFF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不转LORA信号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LORA转LORA信号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无用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所有无线信号转发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只转发学习过的探测器</w:t>
            </w:r>
            <w:r>
              <w:rPr>
                <w:rStyle w:val="5"/>
                <w:lang w:val="en-US" w:eastAsia="zh-CN" w:bidi="ar"/>
              </w:rPr>
              <w:t>（详情1.5）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                              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1.1 恢复出厂设置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通12V直流电，长按“K1”键不动，直到报警灯常亮，表示恢复出厂成功，断电。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Ascii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1.2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断电，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拨码1拨上去，开启LORA转LORA功能。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1.3 学习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普通无线信号到LORA模块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（7110G2的无线配件不能转发）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断电，拨码3拨上去，只转发学习过的探测器，探测器需要学习到LORA模块，LORA模块才能把普通的无线信号转成LORA信号，最多转发40个普通的无线信号；需要LORA信号转发到主机上，就需要在主机上学习该普通的无线信号才能配套使用。（拨码3未拨上去，相应的普通无线信号都可以通过LORA模块转成LORA信号，只需要在报警主机那里学习普通的无线信号就可以配套使用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 w:firstLine="480" w:firstLineChars="200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1.4技术参数</w:t>
      </w:r>
    </w:p>
    <w:tbl>
      <w:tblPr>
        <w:tblStyle w:val="3"/>
        <w:tblW w:w="4893" w:type="dxa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产品名称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0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无线转LORA模块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尺寸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130 x 95 x 33mm（长x宽x厚）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重量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工作温度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-10℃ ∽ +50℃；0-85%湿度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工作电压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直流8.5 ∽ 15伏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工作电流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20毫安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报警电流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100毫安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防区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0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报警输出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0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联网功能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可与485总线报警主机联网使用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安装方式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壁挂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拨码3拨上去学习流程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拨码3拨上去再通电，按一下“K1”按钮，电源灯快闪，进入学习状态，触发普通的无线信号，通讯灯亮一次，再按一下“K1”按钮，退出学习状态；同时也需要在主机那里学习普通的无线信号。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主机参数设置 （以8120为例，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JP2必须是断开的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，第二路485接口不能用）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2.1 进入编程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控制键盘输入：666666(出厂默认），再按[编程]+{布防}进入到编程状态。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2.2 设置设备数目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进入编程界面后：显示“1 查询”界面，键盘按{#}号下翻键→显示“2编程”→按{布防}→显示“2.1 用户编程”→按{#}号下翻键→显示“2.2 系统编程”→按{布防}→显示“2.2.1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设备数目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”→按{布防}→按{个数}→按{布防}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2.3 把RS232协议设成3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在“2.2.11系统设置”→按{布防}→显示“1系统地址”→按4次{#}号下翻键→显示“5 RS232协议”→按{布防}→显示“1 RS232”→按{3}→按{布防}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退出编程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连续按6次撤防键，断电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重启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827EF"/>
    <w:multiLevelType w:val="singleLevel"/>
    <w:tmpl w:val="8CE827EF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TQ4OTJjNGExOTU4MDdhOWMxYzUxMzFhN2Y4NmUifQ=="/>
  </w:docVars>
  <w:rsids>
    <w:rsidRoot w:val="158B1981"/>
    <w:rsid w:val="01586992"/>
    <w:rsid w:val="09F920A0"/>
    <w:rsid w:val="0CB367DD"/>
    <w:rsid w:val="0CBC5342"/>
    <w:rsid w:val="0CDC4729"/>
    <w:rsid w:val="0EAC4D71"/>
    <w:rsid w:val="129C380A"/>
    <w:rsid w:val="158B1981"/>
    <w:rsid w:val="15B07155"/>
    <w:rsid w:val="176406CF"/>
    <w:rsid w:val="1AE0241C"/>
    <w:rsid w:val="1DE7090E"/>
    <w:rsid w:val="1E264AA4"/>
    <w:rsid w:val="23FF6B4C"/>
    <w:rsid w:val="24D43E7D"/>
    <w:rsid w:val="267B504E"/>
    <w:rsid w:val="29B43238"/>
    <w:rsid w:val="2A193BF2"/>
    <w:rsid w:val="2DE64CE5"/>
    <w:rsid w:val="31A742D2"/>
    <w:rsid w:val="352F62FD"/>
    <w:rsid w:val="37D04CD3"/>
    <w:rsid w:val="38F934CD"/>
    <w:rsid w:val="39681DC3"/>
    <w:rsid w:val="3B315E58"/>
    <w:rsid w:val="3E361D75"/>
    <w:rsid w:val="3FA17C1B"/>
    <w:rsid w:val="445930A5"/>
    <w:rsid w:val="445C01BF"/>
    <w:rsid w:val="47600111"/>
    <w:rsid w:val="554A0C17"/>
    <w:rsid w:val="57517B92"/>
    <w:rsid w:val="58D77691"/>
    <w:rsid w:val="5A6C447C"/>
    <w:rsid w:val="5B07137A"/>
    <w:rsid w:val="5D451139"/>
    <w:rsid w:val="66AD0ABA"/>
    <w:rsid w:val="6E393FFC"/>
    <w:rsid w:val="70800E65"/>
    <w:rsid w:val="71B617D2"/>
    <w:rsid w:val="7A884FF0"/>
    <w:rsid w:val="7B392406"/>
    <w:rsid w:val="7C432BD4"/>
    <w:rsid w:val="7C7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925</Characters>
  <Lines>0</Lines>
  <Paragraphs>0</Paragraphs>
  <TotalTime>0</TotalTime>
  <ScaleCrop>false</ScaleCrop>
  <LinksUpToDate>false</LinksUpToDate>
  <CharactersWithSpaces>1039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2019-03-06T05:57:00Z</dcterms:created>
  <dc:creator>1</dc:creator>
  <cp:lastModifiedBy>宇</cp:lastModifiedBy>
  <dcterms:modified xsi:type="dcterms:W3CDTF">2023-09-04T09:56:00Z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3C79A48F30B84C59B751BD0B4DB39CDB_12</vt:lpwstr>
  </property>
</Properties>
</file>