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9" w:lineRule="auto"/>
        <w:ind w:left="3050"/>
        <w:outlineLvl w:val="0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b/>
          <w:bCs/>
          <w:spacing w:val="6"/>
          <w:sz w:val="35"/>
          <w:szCs w:val="35"/>
        </w:rPr>
        <w:t>4G 物联网报警主机|说明书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58" w:line="300" w:lineRule="auto"/>
        <w:ind w:left="162" w:firstLine="360"/>
        <w:jc w:val="both"/>
      </w:pPr>
      <w:r>
        <w:rPr>
          <w:spacing w:val="-9"/>
        </w:rPr>
        <w:t>4G</w:t>
      </w:r>
      <w:r>
        <w:rPr>
          <w:spacing w:val="-30"/>
        </w:rPr>
        <w:t xml:space="preserve"> </w:t>
      </w:r>
      <w:r>
        <w:rPr>
          <w:spacing w:val="-9"/>
        </w:rPr>
        <w:t>物联网报警主机是具有</w:t>
      </w:r>
      <w:r>
        <w:rPr>
          <w:spacing w:val="-42"/>
        </w:rPr>
        <w:t xml:space="preserve"> </w:t>
      </w:r>
      <w:r>
        <w:rPr>
          <w:spacing w:val="-9"/>
        </w:rPr>
        <w:t>GSM</w:t>
      </w:r>
      <w:r>
        <w:rPr>
          <w:spacing w:val="-36"/>
        </w:rPr>
        <w:t xml:space="preserve"> </w:t>
      </w:r>
      <w:r>
        <w:rPr>
          <w:spacing w:val="-9"/>
        </w:rPr>
        <w:t>和</w:t>
      </w:r>
      <w:r>
        <w:rPr>
          <w:spacing w:val="-42"/>
        </w:rPr>
        <w:t xml:space="preserve"> </w:t>
      </w:r>
      <w:r>
        <w:rPr>
          <w:spacing w:val="-9"/>
        </w:rPr>
        <w:t>GPRS(移动、联通、电信） 通讯功能的物联网报警主机，</w:t>
      </w:r>
      <w:r>
        <w:rPr>
          <w:spacing w:val="53"/>
        </w:rPr>
        <w:t xml:space="preserve"> </w:t>
      </w:r>
      <w:r>
        <w:rPr>
          <w:spacing w:val="-9"/>
        </w:rPr>
        <w:t>内置</w:t>
      </w:r>
      <w:r>
        <w:rPr>
          <w:spacing w:val="-39"/>
        </w:rPr>
        <w:t xml:space="preserve"> </w:t>
      </w:r>
      <w:r>
        <w:rPr>
          <w:spacing w:val="-9"/>
        </w:rPr>
        <w:t>4G</w:t>
      </w:r>
      <w:r>
        <w:rPr>
          <w:spacing w:val="-38"/>
        </w:rPr>
        <w:t xml:space="preserve"> </w:t>
      </w:r>
      <w:r>
        <w:rPr>
          <w:spacing w:val="-9"/>
        </w:rPr>
        <w:t>通讯模块， LED</w:t>
      </w:r>
      <w:r>
        <w:rPr>
          <w:spacing w:val="-36"/>
        </w:rPr>
        <w:t xml:space="preserve"> </w:t>
      </w:r>
      <w:r>
        <w:rPr>
          <w:spacing w:val="-9"/>
        </w:rPr>
        <w:t>指示灯， 拾音器、</w:t>
      </w:r>
      <w:r>
        <w:t xml:space="preserve"> </w:t>
      </w:r>
      <w:r>
        <w:rPr>
          <w:spacing w:val="-2"/>
        </w:rPr>
        <w:t>扬声器、可外接报警喇叭，超薄设计，壁挂式安装。主要应用于各</w:t>
      </w:r>
      <w:r>
        <w:rPr>
          <w:spacing w:val="-3"/>
        </w:rPr>
        <w:t xml:space="preserve">大酒店， 医院， 学校，小区，金融单位，军区、智慧路灯、等各种 </w:t>
      </w:r>
      <w:r>
        <w:t>报警场合。支持无线遥控，无线探测器等功能，支持</w:t>
      </w:r>
      <w:r>
        <w:rPr>
          <w:spacing w:val="-40"/>
        </w:rPr>
        <w:t xml:space="preserve"> </w:t>
      </w:r>
      <w:r>
        <w:t>PC</w:t>
      </w:r>
      <w:r>
        <w:rPr>
          <w:spacing w:val="-37"/>
        </w:rPr>
        <w:t xml:space="preserve"> </w:t>
      </w:r>
      <w:r>
        <w:t>软件统一管理，统一接警，支持</w:t>
      </w:r>
      <w:r>
        <w:rPr>
          <w:spacing w:val="-40"/>
        </w:rPr>
        <w:t xml:space="preserve"> </w:t>
      </w:r>
      <w:r>
        <w:t>APP/微信</w:t>
      </w:r>
      <w:r>
        <w:rPr>
          <w:spacing w:val="-1"/>
        </w:rPr>
        <w:t>接警等功能。</w:t>
      </w:r>
      <w:r>
        <w:rPr>
          <w:spacing w:val="-21"/>
        </w:rPr>
        <w:t xml:space="preserve"> </w:t>
      </w: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本产品遥控器最多可</w:t>
      </w:r>
      <w:r>
        <w:rPr>
          <w:spacing w:val="-1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以学习</w:t>
      </w:r>
      <w:r>
        <w:rPr>
          <w:spacing w:val="-40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8</w:t>
      </w:r>
      <w:r>
        <w:rPr>
          <w:spacing w:val="-36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个，</w:t>
      </w:r>
      <w:r>
        <w:rPr>
          <w:spacing w:val="-25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一共</w:t>
      </w:r>
      <w:r>
        <w:rPr>
          <w:spacing w:val="-36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6</w:t>
      </w:r>
      <w:r>
        <w:rPr>
          <w:spacing w:val="-37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个无线防区，4</w:t>
      </w:r>
      <w:r>
        <w:rPr>
          <w:spacing w:val="-36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个有线防区，每路无线支持</w:t>
      </w:r>
      <w:r>
        <w:rPr>
          <w:spacing w:val="-24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16</w:t>
      </w:r>
      <w:r>
        <w:rPr>
          <w:spacing w:val="-36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个无线探测器，最多</w:t>
      </w:r>
      <w:r>
        <w:rPr>
          <w:spacing w:val="-37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96</w:t>
      </w:r>
      <w:r>
        <w:rPr>
          <w:spacing w:val="-36"/>
        </w:rPr>
        <w:t xml:space="preserve"> </w:t>
      </w:r>
      <w:r>
        <w:rPr>
          <w:spacing w:val="-3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个无线探测器，具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备通过小程序接收警情、</w:t>
      </w:r>
      <w:r>
        <w:t xml:space="preserve"> </w:t>
      </w: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控制主机，公众号接收警情，防区名称随意修改。</w:t>
      </w: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58" w:line="219" w:lineRule="auto"/>
        <w:ind w:left="1"/>
      </w:pPr>
      <w:r>
        <w:rPr>
          <w:spacing w:val="-2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指示灯简介</w:t>
      </w:r>
    </w:p>
    <w:p>
      <w:pPr>
        <w:pStyle w:val="2"/>
        <w:spacing w:before="234" w:line="319" w:lineRule="exact"/>
        <w:ind w:left="47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3759835</wp:posOffset>
            </wp:positionH>
            <wp:positionV relativeFrom="page">
              <wp:posOffset>2387600</wp:posOffset>
            </wp:positionV>
            <wp:extent cx="3359150" cy="2169160"/>
            <wp:effectExtent l="0" t="0" r="12700" b="2540"/>
            <wp:wrapNone/>
            <wp:docPr id="2" name="IM 2" descr="I:/桌面/图片1a.png图片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:/桌面/图片1a.png图片1a"/>
                    <pic:cNvPicPr/>
                  </pic:nvPicPr>
                  <pic:blipFill>
                    <a:blip r:embed="rId6"/>
                    <a:srcRect l="5016" r="5016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 w:eastAsia="Wingdings" w:cs="Wingdings"/>
          <w:spacing w:val="-6"/>
          <w:position w:val="9"/>
        </w:rPr>
        <w:t></w:t>
      </w:r>
      <w:r>
        <w:rPr>
          <w:rFonts w:ascii="Wingdings" w:hAnsi="Wingdings" w:eastAsia="Wingdings" w:cs="Wingdings"/>
          <w:spacing w:val="106"/>
          <w:position w:val="9"/>
        </w:rPr>
        <w:t xml:space="preserve"> </w:t>
      </w:r>
      <w:r>
        <w:rPr>
          <w:spacing w:val="-6"/>
          <w:position w:val="9"/>
        </w:rPr>
        <w:t>1——6</w:t>
      </w:r>
      <w:r>
        <w:rPr>
          <w:spacing w:val="-35"/>
          <w:position w:val="9"/>
        </w:rPr>
        <w:t xml:space="preserve"> </w:t>
      </w:r>
      <w:r>
        <w:rPr>
          <w:spacing w:val="-6"/>
          <w:position w:val="9"/>
        </w:rPr>
        <w:t>号指令灯：防区灯</w:t>
      </w:r>
    </w:p>
    <w:p>
      <w:pPr>
        <w:pStyle w:val="2"/>
        <w:spacing w:line="219" w:lineRule="auto"/>
        <w:ind w:left="530"/>
      </w:pPr>
      <w:r>
        <w:rPr>
          <w:spacing w:val="-2"/>
        </w:rPr>
        <w:t>防区灯灭：未发生报警。</w:t>
      </w:r>
    </w:p>
    <w:p>
      <w:pPr>
        <w:pStyle w:val="2"/>
        <w:spacing w:before="98" w:line="219" w:lineRule="auto"/>
        <w:ind w:left="530"/>
      </w:pPr>
      <w:r>
        <w:rPr>
          <w:spacing w:val="-2"/>
        </w:rPr>
        <w:t>防区灯闪：发生报警或有发生过报警未清除。</w:t>
      </w:r>
    </w:p>
    <w:p>
      <w:pPr>
        <w:pStyle w:val="2"/>
        <w:spacing w:before="98" w:line="312" w:lineRule="exact"/>
        <w:ind w:left="530"/>
      </w:pPr>
      <w:r>
        <w:rPr>
          <w:spacing w:val="-3"/>
          <w:position w:val="9"/>
        </w:rPr>
        <w:t>防区灯常亮：单个防区灯常亮表示在防区学习状态，</w:t>
      </w:r>
    </w:p>
    <w:p>
      <w:pPr>
        <w:pStyle w:val="2"/>
        <w:spacing w:line="219" w:lineRule="auto"/>
        <w:ind w:left="519"/>
      </w:pPr>
      <w:r>
        <w:rPr>
          <w:spacing w:val="-2"/>
        </w:rPr>
        <w:t>所有防区灯常亮表示遥控器学习状态。</w:t>
      </w:r>
    </w:p>
    <w:p>
      <w:pPr>
        <w:pStyle w:val="2"/>
        <w:spacing w:before="131" w:line="450" w:lineRule="exact"/>
        <w:ind w:left="49"/>
      </w:pPr>
      <w:r>
        <w:rPr>
          <w:rFonts w:ascii="Wingdings" w:hAnsi="Wingdings" w:eastAsia="Wingdings" w:cs="Wingdings"/>
          <w:spacing w:val="4"/>
          <w:position w:val="2"/>
        </w:rPr>
        <w:t xml:space="preserve"> </w:t>
      </w:r>
      <w:r>
        <w:rPr>
          <w:rFonts w:ascii="Arial" w:hAnsi="Arial" w:eastAsia="Arial" w:cs="Arial"/>
          <w:color w:val="827F80"/>
          <w:spacing w:val="4"/>
          <w:position w:val="1"/>
          <w:sz w:val="36"/>
          <w:szCs w:val="36"/>
        </w:rPr>
        <w:t>Y</w:t>
      </w:r>
      <w:r>
        <w:rPr>
          <w:spacing w:val="4"/>
          <w:position w:val="2"/>
        </w:rPr>
        <w:t>指示灯：状态灯</w:t>
      </w:r>
    </w:p>
    <w:p>
      <w:pPr>
        <w:pStyle w:val="2"/>
        <w:spacing w:before="51" w:line="219" w:lineRule="auto"/>
        <w:ind w:left="461"/>
      </w:pPr>
      <w:r>
        <w:rPr>
          <w:spacing w:val="-1"/>
        </w:rPr>
        <w:t>状态灯灭：电源故障</w:t>
      </w:r>
    </w:p>
    <w:p>
      <w:pPr>
        <w:pStyle w:val="2"/>
        <w:spacing w:before="98" w:line="219" w:lineRule="auto"/>
        <w:ind w:left="461"/>
      </w:pPr>
      <w:r>
        <w:rPr>
          <w:spacing w:val="-3"/>
        </w:rPr>
        <w:t>状态灯</w:t>
      </w:r>
      <w:r>
        <w:rPr>
          <w:spacing w:val="-20"/>
        </w:rPr>
        <w:t xml:space="preserve"> </w:t>
      </w:r>
      <w:r>
        <w:rPr>
          <w:spacing w:val="-3"/>
        </w:rPr>
        <w:t>1</w:t>
      </w:r>
      <w:r>
        <w:rPr>
          <w:spacing w:val="-37"/>
        </w:rPr>
        <w:t xml:space="preserve"> </w:t>
      </w:r>
      <w:r>
        <w:rPr>
          <w:spacing w:val="-3"/>
        </w:rPr>
        <w:t>秒闪一次：正常状态</w:t>
      </w:r>
    </w:p>
    <w:p>
      <w:pPr>
        <w:pStyle w:val="2"/>
        <w:spacing w:before="98" w:line="312" w:lineRule="exact"/>
        <w:ind w:left="461"/>
      </w:pPr>
      <w:r>
        <w:rPr>
          <w:spacing w:val="-2"/>
          <w:position w:val="10"/>
        </w:rPr>
        <w:t>状态灯</w:t>
      </w:r>
      <w:r>
        <w:rPr>
          <w:spacing w:val="-22"/>
          <w:position w:val="10"/>
        </w:rPr>
        <w:t xml:space="preserve"> </w:t>
      </w:r>
      <w:r>
        <w:rPr>
          <w:spacing w:val="-2"/>
          <w:position w:val="10"/>
        </w:rPr>
        <w:t>2</w:t>
      </w:r>
      <w:r>
        <w:rPr>
          <w:spacing w:val="-37"/>
          <w:position w:val="10"/>
        </w:rPr>
        <w:t xml:space="preserve"> </w:t>
      </w:r>
      <w:r>
        <w:rPr>
          <w:spacing w:val="-2"/>
          <w:position w:val="10"/>
        </w:rPr>
        <w:t>秒闪一次：GSM</w:t>
      </w:r>
      <w:r>
        <w:rPr>
          <w:spacing w:val="-39"/>
          <w:position w:val="10"/>
        </w:rPr>
        <w:t xml:space="preserve"> </w:t>
      </w:r>
      <w:r>
        <w:rPr>
          <w:spacing w:val="-2"/>
          <w:position w:val="10"/>
        </w:rPr>
        <w:t>模块或手机卡注册有故障</w:t>
      </w:r>
    </w:p>
    <w:p>
      <w:pPr>
        <w:pStyle w:val="2"/>
        <w:spacing w:before="1" w:line="219" w:lineRule="auto"/>
        <w:ind w:left="461"/>
      </w:pPr>
      <w:r>
        <w:rPr>
          <w:spacing w:val="-2"/>
        </w:rPr>
        <w:t>状态灯</w:t>
      </w:r>
      <w:r>
        <w:rPr>
          <w:spacing w:val="-36"/>
        </w:rPr>
        <w:t xml:space="preserve"> </w:t>
      </w:r>
      <w:r>
        <w:rPr>
          <w:spacing w:val="-2"/>
        </w:rPr>
        <w:t>3</w:t>
      </w:r>
      <w:r>
        <w:rPr>
          <w:spacing w:val="-37"/>
        </w:rPr>
        <w:t xml:space="preserve"> </w:t>
      </w:r>
      <w:r>
        <w:rPr>
          <w:spacing w:val="-2"/>
        </w:rPr>
        <w:t>秒闪一次：GSM</w:t>
      </w:r>
      <w:r>
        <w:rPr>
          <w:spacing w:val="-39"/>
        </w:rPr>
        <w:t xml:space="preserve"> </w:t>
      </w:r>
      <w:r>
        <w:rPr>
          <w:spacing w:val="-2"/>
        </w:rPr>
        <w:t>信号弱</w:t>
      </w:r>
    </w:p>
    <w:p>
      <w:pPr>
        <w:pStyle w:val="2"/>
        <w:spacing w:before="202" w:line="229" w:lineRule="auto"/>
        <w:ind w:left="38"/>
      </w:pPr>
      <w:r>
        <w:rPr>
          <w:rFonts w:ascii="Wingdings" w:hAnsi="Wingdings" w:eastAsia="Wingdings" w:cs="Wingdings"/>
          <w:spacing w:val="-3"/>
          <w:position w:val="-1"/>
        </w:rPr>
        <w:t></w:t>
      </w:r>
      <w:r>
        <w:rPr>
          <w:rFonts w:ascii="Wingdings" w:hAnsi="Wingdings" w:eastAsia="Wingdings" w:cs="Wingdings"/>
          <w:spacing w:val="22"/>
          <w:position w:val="-1"/>
        </w:rPr>
        <w:t xml:space="preserve"> </w:t>
      </w:r>
      <w:r>
        <w:rPr>
          <w:position w:val="-11"/>
        </w:rPr>
        <w:drawing>
          <wp:inline distT="0" distB="0" distL="0" distR="0">
            <wp:extent cx="124460" cy="1778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>指示灯：布防灯</w:t>
      </w:r>
    </w:p>
    <w:p>
      <w:pPr>
        <w:pStyle w:val="2"/>
        <w:spacing w:before="134" w:line="312" w:lineRule="exact"/>
        <w:ind w:left="450"/>
      </w:pPr>
      <w:r>
        <w:rPr>
          <w:spacing w:val="-1"/>
          <w:position w:val="10"/>
        </w:rPr>
        <w:t>布防灯常亮：布防状态</w:t>
      </w:r>
    </w:p>
    <w:p>
      <w:pPr>
        <w:pStyle w:val="2"/>
        <w:spacing w:line="218" w:lineRule="auto"/>
        <w:ind w:left="450"/>
      </w:pPr>
      <w:r>
        <w:rPr>
          <w:spacing w:val="-1"/>
        </w:rPr>
        <w:t>布防灯常灭：撤防状态</w:t>
      </w:r>
    </w:p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60" w:line="219" w:lineRule="auto"/>
      </w:pPr>
      <w:r>
        <w:rPr>
          <w:spacing w:val="-2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端口简介</w:t>
      </w:r>
    </w:p>
    <w:p>
      <w:pPr>
        <w:spacing w:line="407" w:lineRule="auto"/>
        <w:rPr>
          <w:rFonts w:ascii="Arial"/>
          <w:sz w:val="21"/>
        </w:rPr>
      </w:pPr>
    </w:p>
    <w:p>
      <w:pPr>
        <w:spacing w:line="1163" w:lineRule="exact"/>
        <w:ind w:firstLine="639"/>
      </w:pPr>
      <w:r>
        <w:rPr>
          <w:position w:val="-23"/>
        </w:rPr>
        <w:drawing>
          <wp:inline distT="0" distB="0" distL="0" distR="0">
            <wp:extent cx="4851400" cy="738505"/>
            <wp:effectExtent l="0" t="0" r="6350" b="4445"/>
            <wp:docPr id="6" name="IM 6" descr="I:/桌面/图片2a.png图片2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:/桌面/图片2a.png图片2a"/>
                    <pic:cNvPicPr/>
                  </pic:nvPicPr>
                  <pic:blipFill>
                    <a:blip r:embed="rId8"/>
                    <a:srcRect t="4260" b="4260"/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7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8"/>
      </w:pPr>
    </w:p>
    <w:p>
      <w:pPr>
        <w:spacing w:before="118"/>
      </w:pPr>
    </w:p>
    <w:p>
      <w:pPr>
        <w:sectPr>
          <w:pgSz w:w="11906" w:h="16839"/>
          <w:pgMar w:top="385" w:right="671" w:bottom="0" w:left="534" w:header="0" w:footer="0" w:gutter="0"/>
          <w:cols w:equalWidth="0" w:num="1">
            <w:col w:w="10701"/>
          </w:cols>
        </w:sectPr>
      </w:pPr>
    </w:p>
    <w:p>
      <w:pPr>
        <w:pStyle w:val="2"/>
        <w:spacing w:before="40" w:line="312" w:lineRule="exact"/>
        <w:ind w:left="47"/>
      </w:pPr>
      <w:r>
        <w:rPr>
          <w:rFonts w:ascii="Wingdings" w:hAnsi="Wingdings" w:eastAsia="Wingdings" w:cs="Wingdings"/>
          <w:spacing w:val="-6"/>
          <w:position w:val="9"/>
        </w:rPr>
        <w:t></w:t>
      </w:r>
      <w:r>
        <w:rPr>
          <w:rFonts w:ascii="Wingdings" w:hAnsi="Wingdings" w:eastAsia="Wingdings" w:cs="Wingdings"/>
          <w:spacing w:val="85"/>
          <w:position w:val="9"/>
        </w:rPr>
        <w:t xml:space="preserve"> </w:t>
      </w:r>
      <w:r>
        <w:rPr>
          <w:spacing w:val="-6"/>
          <w:position w:val="9"/>
        </w:rPr>
        <w:t>DC</w:t>
      </w:r>
      <w:r>
        <w:rPr>
          <w:spacing w:val="20"/>
          <w:position w:val="9"/>
        </w:rPr>
        <w:t xml:space="preserve"> </w:t>
      </w:r>
      <w:r>
        <w:rPr>
          <w:spacing w:val="-6"/>
          <w:position w:val="9"/>
        </w:rPr>
        <w:t>12V</w:t>
      </w:r>
      <w:r>
        <w:rPr>
          <w:spacing w:val="-38"/>
          <w:position w:val="9"/>
        </w:rPr>
        <w:t xml:space="preserve"> </w:t>
      </w:r>
      <w:r>
        <w:rPr>
          <w:spacing w:val="-6"/>
          <w:position w:val="9"/>
        </w:rPr>
        <w:t>端口：电源</w:t>
      </w:r>
    </w:p>
    <w:p>
      <w:pPr>
        <w:pStyle w:val="2"/>
        <w:spacing w:before="1" w:line="227" w:lineRule="auto"/>
        <w:ind w:left="47"/>
      </w:pPr>
      <w:r>
        <w:rPr>
          <w:rFonts w:ascii="Wingdings" w:hAnsi="Wingdings" w:eastAsia="Wingdings" w:cs="Wingdings"/>
          <w:spacing w:val="-7"/>
        </w:rPr>
        <w:t></w:t>
      </w:r>
      <w:r>
        <w:rPr>
          <w:rFonts w:ascii="Wingdings" w:hAnsi="Wingdings" w:eastAsia="Wingdings" w:cs="Wingdings"/>
          <w:spacing w:val="78"/>
        </w:rPr>
        <w:t xml:space="preserve"> </w:t>
      </w:r>
      <w:r>
        <w:rPr>
          <w:position w:val="-3"/>
        </w:rPr>
        <w:drawing>
          <wp:inline distT="0" distB="0" distL="0" distR="0">
            <wp:extent cx="120015" cy="12319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163" cy="12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 w:eastAsia="Wingdings" w:cs="Wingdings"/>
          <w:spacing w:val="-88"/>
        </w:rPr>
        <w:t xml:space="preserve"> </w:t>
      </w:r>
      <w:r>
        <w:rPr>
          <w:spacing w:val="-7"/>
        </w:rPr>
        <w:t>端口：警号</w:t>
      </w:r>
    </w:p>
    <w:p>
      <w:pPr>
        <w:pStyle w:val="2"/>
        <w:spacing w:before="90" w:line="312" w:lineRule="exact"/>
        <w:ind w:left="47"/>
      </w:pPr>
      <w:r>
        <w:rPr>
          <w:rFonts w:ascii="Wingdings" w:hAnsi="Wingdings" w:eastAsia="Wingdings" w:cs="Wingdings"/>
          <w:spacing w:val="-5"/>
          <w:position w:val="9"/>
        </w:rPr>
        <w:t></w:t>
      </w:r>
      <w:r>
        <w:rPr>
          <w:rFonts w:ascii="Wingdings" w:hAnsi="Wingdings" w:eastAsia="Wingdings" w:cs="Wingdings"/>
          <w:spacing w:val="79"/>
          <w:position w:val="9"/>
        </w:rPr>
        <w:t xml:space="preserve"> </w:t>
      </w:r>
      <w:r>
        <w:rPr>
          <w:spacing w:val="-5"/>
          <w:position w:val="9"/>
        </w:rPr>
        <w:t>NO</w:t>
      </w:r>
      <w:r>
        <w:rPr>
          <w:spacing w:val="-38"/>
          <w:position w:val="9"/>
        </w:rPr>
        <w:t xml:space="preserve"> </w:t>
      </w:r>
      <w:r>
        <w:rPr>
          <w:spacing w:val="-5"/>
          <w:position w:val="9"/>
        </w:rPr>
        <w:t>端口：常开</w:t>
      </w:r>
    </w:p>
    <w:p>
      <w:pPr>
        <w:pStyle w:val="2"/>
        <w:spacing w:line="239" w:lineRule="auto"/>
        <w:ind w:left="47"/>
      </w:pPr>
      <w:r>
        <w:rPr>
          <w:rFonts w:ascii="Wingdings" w:hAnsi="Wingdings" w:eastAsia="Wingdings" w:cs="Wingdings"/>
          <w:spacing w:val="-6"/>
        </w:rPr>
        <w:t></w:t>
      </w:r>
      <w:r>
        <w:rPr>
          <w:rFonts w:ascii="Wingdings" w:hAnsi="Wingdings" w:eastAsia="Wingdings" w:cs="Wingdings"/>
          <w:spacing w:val="86"/>
        </w:rPr>
        <w:t xml:space="preserve"> </w:t>
      </w:r>
      <w:r>
        <w:rPr>
          <w:spacing w:val="-6"/>
        </w:rPr>
        <w:t>C</w:t>
      </w:r>
      <w:r>
        <w:rPr>
          <w:spacing w:val="-38"/>
        </w:rPr>
        <w:t xml:space="preserve"> </w:t>
      </w:r>
      <w:r>
        <w:rPr>
          <w:spacing w:val="-6"/>
        </w:rPr>
        <w:t>端口：公共端</w:t>
      </w:r>
    </w:p>
    <w:p>
      <w:pPr>
        <w:pStyle w:val="2"/>
        <w:spacing w:before="68" w:line="198" w:lineRule="auto"/>
        <w:ind w:left="47"/>
      </w:pPr>
      <w:r>
        <w:rPr>
          <w:rFonts w:ascii="Wingdings" w:hAnsi="Wingdings" w:eastAsia="Wingdings" w:cs="Wingdings"/>
          <w:spacing w:val="-7"/>
        </w:rPr>
        <w:t></w:t>
      </w:r>
      <w:r>
        <w:rPr>
          <w:rFonts w:ascii="Wingdings" w:hAnsi="Wingdings" w:eastAsia="Wingdings" w:cs="Wingdings"/>
          <w:spacing w:val="150"/>
        </w:rPr>
        <w:t xml:space="preserve"> </w:t>
      </w:r>
      <w:r>
        <w:rPr>
          <w:rFonts w:ascii="微软雅黑" w:hAnsi="微软雅黑" w:eastAsia="微软雅黑" w:cs="微软雅黑"/>
          <w:spacing w:val="-7"/>
          <w:position w:val="2"/>
        </w:rPr>
        <w:t>口</w:t>
      </w:r>
      <w:r>
        <w:rPr>
          <w:rFonts w:ascii="微软雅黑" w:hAnsi="微软雅黑" w:eastAsia="微软雅黑" w:cs="微软雅黑"/>
          <w:spacing w:val="10"/>
          <w:position w:val="2"/>
        </w:rPr>
        <w:t xml:space="preserve">  </w:t>
      </w:r>
      <w:r>
        <w:rPr>
          <w:spacing w:val="-7"/>
        </w:rPr>
        <w:t>端口：警号</w:t>
      </w:r>
    </w:p>
    <w:p>
      <w:pPr>
        <w:pStyle w:val="2"/>
        <w:spacing w:before="49" w:line="331" w:lineRule="exact"/>
        <w:ind w:left="47"/>
      </w:pPr>
      <w:r>
        <w:rPr>
          <w:rFonts w:ascii="Wingdings" w:hAnsi="Wingdings" w:eastAsia="Wingdings" w:cs="Wingdings"/>
          <w:spacing w:val="-4"/>
          <w:position w:val="7"/>
        </w:rPr>
        <w:t></w:t>
      </w:r>
      <w:r>
        <w:rPr>
          <w:rFonts w:ascii="Wingdings" w:hAnsi="Wingdings" w:eastAsia="Wingdings" w:cs="Wingdings"/>
          <w:spacing w:val="110"/>
          <w:position w:val="7"/>
        </w:rPr>
        <w:t xml:space="preserve"> </w:t>
      </w:r>
      <w:r>
        <w:rPr>
          <w:position w:val="6"/>
        </w:rPr>
        <w:drawing>
          <wp:inline distT="0" distB="0" distL="0" distR="0">
            <wp:extent cx="137160" cy="12509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517" cy="1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 w:eastAsia="Wingdings" w:cs="Wingdings"/>
          <w:spacing w:val="-60"/>
          <w:position w:val="7"/>
        </w:rPr>
        <w:t xml:space="preserve"> </w:t>
      </w:r>
      <w:r>
        <w:rPr>
          <w:spacing w:val="-4"/>
          <w:position w:val="7"/>
        </w:rPr>
        <w:t>端口：地线/公共端</w:t>
      </w:r>
    </w:p>
    <w:p>
      <w:pPr>
        <w:pStyle w:val="2"/>
        <w:spacing w:line="239" w:lineRule="auto"/>
        <w:ind w:left="47"/>
      </w:pPr>
      <w:r>
        <w:rPr>
          <w:rFonts w:ascii="Wingdings" w:hAnsi="Wingdings" w:eastAsia="Wingdings" w:cs="Wingdings"/>
          <w:spacing w:val="-6"/>
        </w:rPr>
        <w:t></w:t>
      </w:r>
      <w:r>
        <w:rPr>
          <w:rFonts w:ascii="Wingdings" w:hAnsi="Wingdings" w:eastAsia="Wingdings" w:cs="Wingdings"/>
          <w:spacing w:val="107"/>
        </w:rPr>
        <w:t xml:space="preserve"> </w:t>
      </w:r>
      <w:r>
        <w:rPr>
          <w:spacing w:val="-6"/>
        </w:rPr>
        <w:t>10</w:t>
      </w:r>
      <w:r>
        <w:rPr>
          <w:spacing w:val="-38"/>
        </w:rPr>
        <w:t xml:space="preserve"> </w:t>
      </w:r>
      <w:r>
        <w:rPr>
          <w:spacing w:val="-6"/>
        </w:rPr>
        <w:t>端口：10</w:t>
      </w:r>
      <w:r>
        <w:rPr>
          <w:spacing w:val="-34"/>
        </w:rPr>
        <w:t xml:space="preserve"> </w:t>
      </w:r>
      <w:r>
        <w:rPr>
          <w:spacing w:val="-6"/>
        </w:rPr>
        <w:t>号有线防区</w:t>
      </w:r>
    </w:p>
    <w:p>
      <w:pPr>
        <w:pStyle w:val="2"/>
        <w:spacing w:before="79" w:line="239" w:lineRule="auto"/>
        <w:ind w:left="47"/>
      </w:pPr>
      <w:r>
        <w:rPr>
          <w:rFonts w:ascii="Wingdings" w:hAnsi="Wingdings" w:eastAsia="Wingdings" w:cs="Wingdings"/>
          <w:spacing w:val="-5"/>
        </w:rPr>
        <w:t></w:t>
      </w:r>
      <w:r>
        <w:rPr>
          <w:rFonts w:ascii="Wingdings" w:hAnsi="Wingdings" w:eastAsia="Wingdings" w:cs="Wingdings"/>
          <w:spacing w:val="85"/>
        </w:rPr>
        <w:t xml:space="preserve"> </w:t>
      </w:r>
      <w:r>
        <w:rPr>
          <w:spacing w:val="-5"/>
        </w:rPr>
        <w:t>9</w:t>
      </w:r>
      <w:r>
        <w:rPr>
          <w:spacing w:val="-38"/>
        </w:rPr>
        <w:t xml:space="preserve"> </w:t>
      </w:r>
      <w:r>
        <w:rPr>
          <w:spacing w:val="-5"/>
        </w:rPr>
        <w:t>端口：9</w:t>
      </w:r>
      <w:r>
        <w:rPr>
          <w:spacing w:val="-32"/>
        </w:rPr>
        <w:t xml:space="preserve"> </w:t>
      </w:r>
      <w:r>
        <w:rPr>
          <w:spacing w:val="-5"/>
        </w:rPr>
        <w:t>号有线防区</w:t>
      </w:r>
    </w:p>
    <w:p>
      <w:pPr>
        <w:pStyle w:val="2"/>
        <w:spacing w:before="79" w:line="312" w:lineRule="exact"/>
        <w:ind w:left="47"/>
      </w:pPr>
      <w:r>
        <w:rPr>
          <w:rFonts w:ascii="Wingdings" w:hAnsi="Wingdings" w:eastAsia="Wingdings" w:cs="Wingdings"/>
          <w:spacing w:val="-5"/>
          <w:position w:val="9"/>
        </w:rPr>
        <w:t></w:t>
      </w:r>
      <w:r>
        <w:rPr>
          <w:rFonts w:ascii="Wingdings" w:hAnsi="Wingdings" w:eastAsia="Wingdings" w:cs="Wingdings"/>
          <w:spacing w:val="85"/>
          <w:position w:val="9"/>
        </w:rPr>
        <w:t xml:space="preserve"> </w:t>
      </w:r>
      <w:r>
        <w:rPr>
          <w:spacing w:val="-5"/>
          <w:position w:val="9"/>
        </w:rPr>
        <w:t>8</w:t>
      </w:r>
      <w:r>
        <w:rPr>
          <w:spacing w:val="-38"/>
          <w:position w:val="9"/>
        </w:rPr>
        <w:t xml:space="preserve"> </w:t>
      </w:r>
      <w:r>
        <w:rPr>
          <w:spacing w:val="-5"/>
          <w:position w:val="9"/>
        </w:rPr>
        <w:t>端口：8</w:t>
      </w:r>
      <w:r>
        <w:rPr>
          <w:spacing w:val="-32"/>
          <w:position w:val="9"/>
        </w:rPr>
        <w:t xml:space="preserve"> </w:t>
      </w:r>
      <w:r>
        <w:rPr>
          <w:spacing w:val="-5"/>
          <w:position w:val="9"/>
        </w:rPr>
        <w:t>号有线防区</w:t>
      </w:r>
    </w:p>
    <w:p>
      <w:pPr>
        <w:pStyle w:val="2"/>
        <w:spacing w:line="239" w:lineRule="auto"/>
        <w:ind w:left="47"/>
      </w:pPr>
      <w:r>
        <w:rPr>
          <w:rFonts w:ascii="Wingdings" w:hAnsi="Wingdings" w:eastAsia="Wingdings" w:cs="Wingdings"/>
          <w:spacing w:val="-6"/>
        </w:rPr>
        <w:t></w:t>
      </w:r>
      <w:r>
        <w:rPr>
          <w:rFonts w:ascii="Wingdings" w:hAnsi="Wingdings" w:eastAsia="Wingdings" w:cs="Wingdings"/>
          <w:spacing w:val="95"/>
        </w:rPr>
        <w:t xml:space="preserve"> </w:t>
      </w:r>
      <w:r>
        <w:rPr>
          <w:spacing w:val="-6"/>
        </w:rPr>
        <w:t>7</w:t>
      </w:r>
      <w:r>
        <w:rPr>
          <w:spacing w:val="-38"/>
        </w:rPr>
        <w:t xml:space="preserve"> </w:t>
      </w:r>
      <w:r>
        <w:rPr>
          <w:spacing w:val="-6"/>
        </w:rPr>
        <w:t>端口：7</w:t>
      </w:r>
      <w:r>
        <w:rPr>
          <w:spacing w:val="-32"/>
        </w:rPr>
        <w:t xml:space="preserve"> </w:t>
      </w:r>
      <w:r>
        <w:rPr>
          <w:spacing w:val="-6"/>
        </w:rPr>
        <w:t>号有线防区</w:t>
      </w:r>
    </w:p>
    <w:p>
      <w:pPr>
        <w:pStyle w:val="2"/>
        <w:spacing w:before="79" w:line="239" w:lineRule="auto"/>
        <w:ind w:left="47"/>
      </w:pPr>
      <w:r>
        <w:rPr>
          <w:rFonts w:ascii="Wingdings" w:hAnsi="Wingdings" w:eastAsia="Wingdings" w:cs="Wingdings"/>
          <w:spacing w:val="-5"/>
        </w:rPr>
        <w:t></w:t>
      </w:r>
      <w:r>
        <w:rPr>
          <w:rFonts w:ascii="Wingdings" w:hAnsi="Wingdings" w:eastAsia="Wingdings" w:cs="Wingdings"/>
          <w:spacing w:val="94"/>
        </w:rPr>
        <w:t xml:space="preserve"> </w:t>
      </w:r>
      <w:r>
        <w:rPr>
          <w:spacing w:val="-5"/>
        </w:rPr>
        <w:t>SIM</w:t>
      </w:r>
      <w:r>
        <w:rPr>
          <w:spacing w:val="-38"/>
        </w:rPr>
        <w:t xml:space="preserve"> </w:t>
      </w:r>
      <w:r>
        <w:rPr>
          <w:spacing w:val="-5"/>
        </w:rPr>
        <w:t>端口：插手机卡</w:t>
      </w:r>
    </w:p>
    <w:p>
      <w:pPr>
        <w:pStyle w:val="2"/>
        <w:spacing w:before="79" w:line="312" w:lineRule="exact"/>
        <w:ind w:left="47"/>
      </w:pPr>
      <w:r>
        <w:rPr>
          <w:rFonts w:ascii="Wingdings" w:hAnsi="Wingdings" w:eastAsia="Wingdings" w:cs="Wingdings"/>
          <w:spacing w:val="-3"/>
          <w:position w:val="8"/>
        </w:rPr>
        <w:t></w:t>
      </w:r>
      <w:r>
        <w:rPr>
          <w:rFonts w:ascii="Wingdings" w:hAnsi="Wingdings" w:eastAsia="Wingdings" w:cs="Wingdings"/>
          <w:spacing w:val="102"/>
          <w:position w:val="8"/>
        </w:rPr>
        <w:t xml:space="preserve"> </w:t>
      </w:r>
      <w:r>
        <w:rPr>
          <w:spacing w:val="-3"/>
          <w:position w:val="8"/>
        </w:rPr>
        <w:t>OFF  ON</w:t>
      </w:r>
      <w:r>
        <w:rPr>
          <w:spacing w:val="-41"/>
          <w:position w:val="8"/>
        </w:rPr>
        <w:t xml:space="preserve"> </w:t>
      </w:r>
      <w:r>
        <w:rPr>
          <w:spacing w:val="-3"/>
          <w:position w:val="8"/>
        </w:rPr>
        <w:t>开关：关闭/开启后备电池</w:t>
      </w:r>
    </w:p>
    <w:p>
      <w:pPr>
        <w:pStyle w:val="2"/>
        <w:spacing w:line="239" w:lineRule="auto"/>
        <w:ind w:left="47"/>
      </w:pPr>
      <w:r>
        <w:rPr>
          <w:rFonts w:ascii="Wingdings" w:hAnsi="Wingdings" w:eastAsia="Wingdings" w:cs="Wingdings"/>
          <w:spacing w:val="-5"/>
        </w:rPr>
        <w:t></w:t>
      </w:r>
      <w:r>
        <w:rPr>
          <w:rFonts w:ascii="Wingdings" w:hAnsi="Wingdings" w:eastAsia="Wingdings" w:cs="Wingdings"/>
          <w:spacing w:val="94"/>
        </w:rPr>
        <w:t xml:space="preserve"> </w:t>
      </w:r>
      <w:r>
        <w:rPr>
          <w:spacing w:val="-5"/>
        </w:rPr>
        <w:t>SET</w:t>
      </w:r>
      <w:r>
        <w:rPr>
          <w:spacing w:val="-38"/>
        </w:rPr>
        <w:t xml:space="preserve"> </w:t>
      </w:r>
      <w:r>
        <w:rPr>
          <w:spacing w:val="-5"/>
        </w:rPr>
        <w:t>按钮：操作按钮</w:t>
      </w:r>
    </w:p>
    <w:p>
      <w:pPr>
        <w:pStyle w:val="2"/>
        <w:spacing w:before="79"/>
        <w:ind w:left="47"/>
      </w:pPr>
      <w:r>
        <w:rPr>
          <w:rFonts w:ascii="Wingdings" w:hAnsi="Wingdings" w:eastAsia="Wingdings" w:cs="Wingdings"/>
          <w:spacing w:val="-4"/>
        </w:rPr>
        <w:t></w:t>
      </w:r>
      <w:r>
        <w:rPr>
          <w:rFonts w:ascii="Wingdings" w:hAnsi="Wingdings" w:eastAsia="Wingdings" w:cs="Wingdings"/>
          <w:spacing w:val="85"/>
        </w:rPr>
        <w:t xml:space="preserve"> </w:t>
      </w:r>
      <w:r>
        <w:rPr>
          <w:spacing w:val="-4"/>
        </w:rPr>
        <w:t>ANT</w:t>
      </w:r>
      <w:r>
        <w:rPr>
          <w:spacing w:val="-39"/>
        </w:rPr>
        <w:t xml:space="preserve"> </w:t>
      </w:r>
      <w:r>
        <w:rPr>
          <w:spacing w:val="-4"/>
        </w:rPr>
        <w:t>接口：GSM</w:t>
      </w:r>
      <w:r>
        <w:rPr>
          <w:spacing w:val="-33"/>
        </w:rPr>
        <w:t xml:space="preserve"> </w:t>
      </w:r>
      <w:r>
        <w:rPr>
          <w:spacing w:val="-4"/>
        </w:rPr>
        <w:t>天线接口</w:t>
      </w:r>
    </w:p>
    <w:p>
      <w:pPr>
        <w:spacing w:line="336" w:lineRule="auto"/>
        <w:rPr>
          <w:rFonts w:ascii="Arial"/>
          <w:sz w:val="21"/>
        </w:rPr>
      </w:pPr>
    </w:p>
    <w:p>
      <w:pPr>
        <w:pStyle w:val="2"/>
        <w:spacing w:before="59" w:line="220" w:lineRule="auto"/>
        <w:ind w:left="52"/>
      </w:pPr>
      <w:r>
        <w:rPr>
          <w:spacing w:val="-2"/>
          <w14:textOutline w14:w="3263" w14:cap="sq" w14:cmpd="sng">
            <w14:solidFill>
              <w14:srgbClr w14:val="000000"/>
            </w14:solidFill>
            <w14:prstDash w14:val="solid"/>
            <w14:bevel/>
          </w14:textOutline>
        </w:rPr>
        <w:t>1.</w:t>
      </w:r>
      <w:r>
        <w:rPr>
          <w:spacing w:val="36"/>
          <w:w w:val="101"/>
        </w:rPr>
        <w:t xml:space="preserve">  </w:t>
      </w:r>
      <w:r>
        <w:rPr>
          <w:spacing w:val="-2"/>
          <w14:textOutline w14:w="3263" w14:cap="sq" w14:cmpd="sng">
            <w14:solidFill>
              <w14:srgbClr w14:val="000000"/>
            </w14:solidFill>
            <w14:prstDash w14:val="solid"/>
            <w14:bevel/>
          </w14:textOutline>
        </w:rPr>
        <w:t>如何学习遥控器跟无线防区</w:t>
      </w:r>
    </w:p>
    <w:p>
      <w:pPr>
        <w:pStyle w:val="2"/>
        <w:spacing w:before="98" w:line="184" w:lineRule="auto"/>
        <w:ind w:left="70"/>
      </w:pPr>
      <w:r>
        <w:rPr>
          <w:spacing w:val="-6"/>
        </w:rPr>
        <w:t>(1)</w:t>
      </w:r>
      <w:r>
        <w:rPr>
          <w:spacing w:val="77"/>
        </w:rPr>
        <w:t xml:space="preserve"> </w:t>
      </w:r>
      <w:r>
        <w:rPr>
          <w:spacing w:val="-6"/>
        </w:rPr>
        <w:t>按一次“SET</w:t>
      </w:r>
      <w:r>
        <w:rPr>
          <w:spacing w:val="-65"/>
        </w:rPr>
        <w:t xml:space="preserve"> </w:t>
      </w:r>
      <w:r>
        <w:rPr>
          <w:spacing w:val="-6"/>
        </w:rPr>
        <w:t>”按钮，学习</w:t>
      </w:r>
      <w:r>
        <w:rPr>
          <w:spacing w:val="-26"/>
        </w:rPr>
        <w:t xml:space="preserve"> </w:t>
      </w:r>
      <w:r>
        <w:rPr>
          <w:spacing w:val="-6"/>
        </w:rPr>
        <w:t>1</w:t>
      </w:r>
      <w:r>
        <w:rPr>
          <w:spacing w:val="-25"/>
        </w:rPr>
        <w:t xml:space="preserve"> </w:t>
      </w:r>
      <w:r>
        <w:rPr>
          <w:spacing w:val="-6"/>
        </w:rPr>
        <w:t>防区。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6" w:line="219" w:lineRule="auto"/>
        <w:ind w:left="41"/>
      </w:pPr>
      <w:r>
        <w:rPr>
          <w:spacing w:val="-2"/>
        </w:rPr>
        <w:t>技术参数</w:t>
      </w:r>
    </w:p>
    <w:p>
      <w:pPr>
        <w:spacing w:line="84" w:lineRule="exact"/>
      </w:pPr>
    </w:p>
    <w:tbl>
      <w:tblPr>
        <w:tblStyle w:val="5"/>
        <w:tblW w:w="36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22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72" w:line="219" w:lineRule="auto"/>
              <w:ind w:left="114"/>
            </w:pPr>
            <w:r>
              <w:rPr>
                <w:spacing w:val="-2"/>
              </w:rPr>
              <w:t>产品名称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71" w:line="219" w:lineRule="auto"/>
              <w:ind w:left="110"/>
            </w:pPr>
            <w:r>
              <w:rPr>
                <w:spacing w:val="-2"/>
              </w:rPr>
              <w:t>4G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物联网报警主机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7" w:line="221" w:lineRule="auto"/>
              <w:ind w:left="114"/>
            </w:pPr>
            <w:r>
              <w:rPr>
                <w:spacing w:val="-2"/>
              </w:rPr>
              <w:t>通讯方式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7" w:line="220" w:lineRule="auto"/>
              <w:ind w:left="110"/>
            </w:pPr>
            <w:r>
              <w:rPr>
                <w:spacing w:val="-2"/>
              </w:rPr>
              <w:t>4G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无线（全网通）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7" w:line="220" w:lineRule="auto"/>
              <w:ind w:left="116"/>
            </w:pPr>
            <w:r>
              <w:rPr>
                <w:spacing w:val="-3"/>
              </w:rPr>
              <w:t>无线防区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7" w:line="219" w:lineRule="auto"/>
              <w:ind w:left="113"/>
            </w:pPr>
            <w:r>
              <w:rPr>
                <w:spacing w:val="-3"/>
              </w:rPr>
              <w:t>6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个(433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无线均可)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7" w:line="220" w:lineRule="auto"/>
              <w:ind w:left="116"/>
            </w:pPr>
            <w:r>
              <w:rPr>
                <w:spacing w:val="-3"/>
              </w:rPr>
              <w:t>无线距离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8" w:line="219" w:lineRule="auto"/>
              <w:ind w:right="17"/>
              <w:jc w:val="right"/>
            </w:pPr>
            <w:r>
              <w:rPr>
                <w:spacing w:val="-4"/>
              </w:rPr>
              <w:t>10-50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米（取决于探测器）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7" w:line="220" w:lineRule="auto"/>
              <w:ind w:left="115"/>
            </w:pPr>
            <w:r>
              <w:rPr>
                <w:spacing w:val="-2"/>
              </w:rPr>
              <w:t>有线防区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7" w:line="219" w:lineRule="auto"/>
              <w:ind w:left="110"/>
            </w:pPr>
            <w:r>
              <w:rPr>
                <w:spacing w:val="-4"/>
              </w:rPr>
              <w:t>4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70" w:line="219" w:lineRule="auto"/>
              <w:ind w:left="113"/>
            </w:pPr>
            <w:r>
              <w:rPr>
                <w:spacing w:val="-2"/>
              </w:rPr>
              <w:t>报警电流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96" w:line="185" w:lineRule="auto"/>
              <w:ind w:left="117"/>
            </w:pPr>
            <w:r>
              <w:t>260mA-280mA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70" w:line="220" w:lineRule="auto"/>
              <w:ind w:left="117"/>
            </w:pPr>
            <w:r>
              <w:rPr>
                <w:spacing w:val="-3"/>
              </w:rPr>
              <w:t>工作电压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96" w:line="185" w:lineRule="auto"/>
              <w:ind w:left="108"/>
            </w:pPr>
            <w:r>
              <w:rPr>
                <w:spacing w:val="-1"/>
              </w:rPr>
              <w:t>DC12V1A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9" w:line="219" w:lineRule="auto"/>
              <w:ind w:left="114"/>
            </w:pPr>
            <w:r>
              <w:rPr>
                <w:spacing w:val="-2"/>
              </w:rPr>
              <w:t>产品尺寸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9" w:line="239" w:lineRule="auto"/>
              <w:ind w:left="124"/>
            </w:pPr>
            <w:r>
              <w:rPr>
                <w:spacing w:val="-2"/>
              </w:rPr>
              <w:t>17*11*2.8cm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9" w:line="220" w:lineRule="auto"/>
              <w:ind w:left="114"/>
            </w:pPr>
            <w:r>
              <w:rPr>
                <w:spacing w:val="-2"/>
              </w:rPr>
              <w:t>语音提示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9" w:line="219" w:lineRule="auto"/>
              <w:ind w:left="112"/>
            </w:pPr>
            <w:r>
              <w:rPr>
                <w:spacing w:val="-4"/>
              </w:rPr>
              <w:t>支持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8" w:line="220" w:lineRule="auto"/>
              <w:ind w:left="115"/>
            </w:pPr>
            <w:r>
              <w:t>标准一套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6" w:line="215" w:lineRule="auto"/>
              <w:ind w:left="113"/>
            </w:pPr>
            <w:r>
              <w:rPr>
                <w:spacing w:val="-3"/>
              </w:rPr>
              <w:t>主机|电源|遥控器各</w:t>
            </w:r>
            <w:r>
              <w:rPr>
                <w:spacing w:val="-18"/>
              </w:rPr>
              <w:t xml:space="preserve"> </w:t>
            </w:r>
            <w:r>
              <w:rPr>
                <w:spacing w:val="-3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69" w:line="219" w:lineRule="auto"/>
              <w:ind w:left="113"/>
            </w:pPr>
            <w:r>
              <w:rPr>
                <w:spacing w:val="-1"/>
              </w:rPr>
              <w:t>报警通知方式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68" w:line="271" w:lineRule="auto"/>
              <w:ind w:left="110" w:right="108" w:firstLine="21"/>
            </w:pPr>
            <w:r>
              <w:rPr>
                <w:spacing w:val="13"/>
              </w:rPr>
              <w:t>电话/短信/</w:t>
            </w:r>
            <w:r>
              <w:t>APP</w:t>
            </w:r>
            <w:r>
              <w:rPr>
                <w:spacing w:val="13"/>
              </w:rPr>
              <w:t>/</w:t>
            </w:r>
            <w:r>
              <w:rPr>
                <w:spacing w:val="-46"/>
              </w:rPr>
              <w:t xml:space="preserve"> </w:t>
            </w:r>
            <w:r>
              <w:rPr>
                <w:spacing w:val="13"/>
              </w:rPr>
              <w:t>公众号</w:t>
            </w:r>
            <w:r>
              <w:t xml:space="preserve"> </w:t>
            </w:r>
            <w:r>
              <w:rPr>
                <w:spacing w:val="-4"/>
              </w:rPr>
              <w:t>/PC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云平台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77" w:type="dxa"/>
            <w:vAlign w:val="top"/>
          </w:tcPr>
          <w:p>
            <w:pPr>
              <w:pStyle w:val="6"/>
              <w:spacing w:before="72" w:line="221" w:lineRule="auto"/>
              <w:ind w:left="115"/>
            </w:pPr>
            <w:r>
              <w:rPr>
                <w:spacing w:val="-2"/>
              </w:rPr>
              <w:t>联网方式</w:t>
            </w:r>
          </w:p>
        </w:tc>
        <w:tc>
          <w:tcPr>
            <w:tcW w:w="2222" w:type="dxa"/>
            <w:vAlign w:val="top"/>
          </w:tcPr>
          <w:p>
            <w:pPr>
              <w:pStyle w:val="6"/>
              <w:spacing w:before="72" w:line="224" w:lineRule="auto"/>
              <w:ind w:left="109"/>
            </w:pPr>
            <w:r>
              <w:rPr>
                <w:spacing w:val="-1"/>
              </w:rPr>
              <w:t>GSM/GPRS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type w:val="continuous"/>
          <w:pgSz w:w="11906" w:h="16839"/>
          <w:pgMar w:top="385" w:right="671" w:bottom="0" w:left="534" w:header="0" w:footer="0" w:gutter="0"/>
          <w:cols w:equalWidth="0" w:num="2">
            <w:col w:w="5225" w:space="100"/>
            <w:col w:w="5377"/>
          </w:cols>
        </w:sectPr>
      </w:pPr>
    </w:p>
    <w:p>
      <w:pPr>
        <w:pStyle w:val="2"/>
        <w:spacing w:before="35" w:line="312" w:lineRule="exact"/>
        <w:ind w:left="34"/>
      </w:pPr>
      <w:r>
        <w:rPr>
          <w:spacing w:val="-4"/>
          <w:position w:val="10"/>
        </w:rPr>
        <w:t>(2)</w:t>
      </w:r>
      <w:r>
        <w:rPr>
          <w:spacing w:val="77"/>
          <w:w w:val="101"/>
          <w:position w:val="10"/>
        </w:rPr>
        <w:t xml:space="preserve"> </w:t>
      </w:r>
      <w:r>
        <w:rPr>
          <w:spacing w:val="-4"/>
          <w:position w:val="10"/>
        </w:rPr>
        <w:t>再按一次“SET”按钮，学习</w:t>
      </w:r>
      <w:r>
        <w:rPr>
          <w:spacing w:val="-38"/>
          <w:position w:val="10"/>
        </w:rPr>
        <w:t xml:space="preserve"> </w:t>
      </w:r>
      <w:r>
        <w:rPr>
          <w:spacing w:val="-4"/>
          <w:position w:val="10"/>
        </w:rPr>
        <w:t>2</w:t>
      </w:r>
      <w:r>
        <w:rPr>
          <w:spacing w:val="-25"/>
          <w:position w:val="10"/>
        </w:rPr>
        <w:t xml:space="preserve"> </w:t>
      </w:r>
      <w:r>
        <w:rPr>
          <w:spacing w:val="-4"/>
          <w:position w:val="10"/>
        </w:rPr>
        <w:t>防区。</w:t>
      </w:r>
    </w:p>
    <w:p>
      <w:pPr>
        <w:pStyle w:val="2"/>
        <w:spacing w:line="218" w:lineRule="auto"/>
        <w:ind w:left="34"/>
      </w:pPr>
      <w:r>
        <w:rPr>
          <w:spacing w:val="-5"/>
        </w:rPr>
        <w:t>(3)</w:t>
      </w:r>
      <w:r>
        <w:rPr>
          <w:spacing w:val="75"/>
        </w:rPr>
        <w:t xml:space="preserve"> </w:t>
      </w:r>
      <w:r>
        <w:rPr>
          <w:spacing w:val="-5"/>
        </w:rPr>
        <w:t>依次类推，学习</w:t>
      </w:r>
      <w:r>
        <w:rPr>
          <w:spacing w:val="-38"/>
        </w:rPr>
        <w:t xml:space="preserve"> </w:t>
      </w:r>
      <w:r>
        <w:rPr>
          <w:spacing w:val="-5"/>
        </w:rPr>
        <w:t>4-6</w:t>
      </w:r>
      <w:r>
        <w:rPr>
          <w:spacing w:val="-27"/>
        </w:rPr>
        <w:t xml:space="preserve"> </w:t>
      </w:r>
      <w:r>
        <w:rPr>
          <w:spacing w:val="-5"/>
        </w:rPr>
        <w:t>防区。</w:t>
      </w:r>
    </w:p>
    <w:p>
      <w:pPr>
        <w:pStyle w:val="2"/>
        <w:spacing w:before="99" w:line="216" w:lineRule="auto"/>
        <w:ind w:left="34"/>
      </w:pPr>
      <w:r>
        <w:rPr>
          <w:spacing w:val="-2"/>
        </w:rPr>
        <w:t>(4)</w:t>
      </w:r>
      <w:r>
        <w:rPr>
          <w:spacing w:val="81"/>
        </w:rPr>
        <w:t xml:space="preserve"> </w:t>
      </w:r>
      <w:r>
        <w:rPr>
          <w:spacing w:val="-2"/>
        </w:rPr>
        <w:t>连按两次“SET”按钮，学习遥控器,触发遥控器的锁键。</w:t>
      </w:r>
    </w:p>
    <w:p>
      <w:pPr>
        <w:pStyle w:val="2"/>
        <w:spacing w:before="101" w:line="219" w:lineRule="auto"/>
        <w:ind w:left="34"/>
      </w:pPr>
      <w:r>
        <w:rPr>
          <w:spacing w:val="-1"/>
        </w:rPr>
        <w:t>(5)</w:t>
      </w:r>
      <w:r>
        <w:rPr>
          <w:spacing w:val="66"/>
        </w:rPr>
        <w:t xml:space="preserve"> </w:t>
      </w:r>
      <w:r>
        <w:rPr>
          <w:spacing w:val="-1"/>
        </w:rPr>
        <w:t>在学习遥控器状态下，再按一次“S</w:t>
      </w:r>
      <w:r>
        <w:rPr>
          <w:spacing w:val="-2"/>
        </w:rPr>
        <w:t>ET”按钮，退出学习状态。</w:t>
      </w:r>
    </w:p>
    <w:p>
      <w:pPr>
        <w:pStyle w:val="2"/>
        <w:spacing w:before="98" w:line="219" w:lineRule="auto"/>
        <w:ind w:left="34"/>
      </w:pPr>
      <w:r>
        <w:rPr>
          <w:spacing w:val="-2"/>
        </w:rPr>
        <w:t>(6)</w:t>
      </w:r>
      <w:r>
        <w:rPr>
          <w:spacing w:val="84"/>
        </w:rPr>
        <w:t xml:space="preserve"> </w:t>
      </w:r>
      <w:r>
        <w:rPr>
          <w:spacing w:val="-2"/>
        </w:rPr>
        <w:t>在学习状态下，直接触发无线设备即可自动保存无线设备的编码。</w:t>
      </w:r>
    </w:p>
    <w:p>
      <w:pPr>
        <w:pStyle w:val="2"/>
        <w:spacing w:before="99" w:line="219" w:lineRule="auto"/>
        <w:ind w:left="2"/>
      </w:pPr>
      <w:r>
        <w:rPr>
          <w:color w:val="FF0000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注：遥控器最多可以学习</w:t>
      </w:r>
      <w:r>
        <w:rPr>
          <w:color w:val="FF0000"/>
          <w:spacing w:val="-37"/>
        </w:rPr>
        <w:t xml:space="preserve"> </w:t>
      </w:r>
      <w:r>
        <w:rPr>
          <w:color w:val="FF0000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8</w:t>
      </w:r>
      <w:r>
        <w:rPr>
          <w:color w:val="FF0000"/>
          <w:spacing w:val="-36"/>
        </w:rPr>
        <w:t xml:space="preserve"> </w:t>
      </w:r>
      <w:r>
        <w:rPr>
          <w:color w:val="FF0000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个，每个无线防区</w:t>
      </w:r>
      <w:r>
        <w:rPr>
          <w:color w:val="FF0000"/>
          <w:spacing w:val="-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最多可以学</w:t>
      </w:r>
      <w:r>
        <w:rPr>
          <w:color w:val="FF0000"/>
          <w:spacing w:val="-26"/>
        </w:rPr>
        <w:t xml:space="preserve"> </w:t>
      </w:r>
      <w:r>
        <w:rPr>
          <w:color w:val="FF0000"/>
          <w:spacing w:val="-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16</w:t>
      </w:r>
      <w:r>
        <w:rPr>
          <w:color w:val="FF0000"/>
          <w:spacing w:val="-39"/>
        </w:rPr>
        <w:t xml:space="preserve"> </w:t>
      </w:r>
      <w:r>
        <w:rPr>
          <w:color w:val="FF0000"/>
          <w:spacing w:val="-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个探测器；必须操作退出学习状态。</w:t>
      </w:r>
    </w:p>
    <w:p>
      <w:pPr>
        <w:pStyle w:val="2"/>
        <w:spacing w:before="98" w:line="219" w:lineRule="auto"/>
        <w:ind w:left="5"/>
        <w:outlineLvl w:val="0"/>
      </w:pP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2.</w:t>
      </w:r>
      <w:r>
        <w:rPr>
          <w:spacing w:val="37"/>
        </w:rPr>
        <w:t xml:space="preserve">  </w:t>
      </w: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如何删除遥控器跟无线探测器</w:t>
      </w:r>
    </w:p>
    <w:p>
      <w:pPr>
        <w:pStyle w:val="2"/>
        <w:spacing w:before="99" w:line="219" w:lineRule="auto"/>
        <w:ind w:left="34"/>
      </w:pPr>
      <w:r>
        <w:rPr>
          <w:spacing w:val="-1"/>
        </w:rPr>
        <w:t>(1)</w:t>
      </w:r>
      <w:r>
        <w:rPr>
          <w:spacing w:val="66"/>
        </w:rPr>
        <w:t xml:space="preserve"> </w:t>
      </w:r>
      <w:r>
        <w:rPr>
          <w:spacing w:val="-1"/>
        </w:rPr>
        <w:t>删除遥控器：在学习遥控器的状态下，长按“</w:t>
      </w:r>
      <w:r>
        <w:rPr>
          <w:spacing w:val="-2"/>
        </w:rPr>
        <w:t>SET”按钮，语音播报：遥控器删除完毕，请重新学习。</w:t>
      </w:r>
    </w:p>
    <w:p>
      <w:pPr>
        <w:pStyle w:val="2"/>
        <w:spacing w:before="98" w:line="219" w:lineRule="auto"/>
        <w:ind w:left="34"/>
      </w:pPr>
      <w:r>
        <w:rPr>
          <w:spacing w:val="-1"/>
        </w:rPr>
        <w:t>(2)</w:t>
      </w:r>
      <w:r>
        <w:rPr>
          <w:spacing w:val="66"/>
        </w:rPr>
        <w:t xml:space="preserve"> </w:t>
      </w:r>
      <w:r>
        <w:rPr>
          <w:spacing w:val="-1"/>
        </w:rPr>
        <w:t>删除无线探测器：在学习一防区的状态</w:t>
      </w:r>
      <w:r>
        <w:rPr>
          <w:spacing w:val="-2"/>
        </w:rPr>
        <w:t>下，长按“SET”按钮，语音播报：删除一防区。</w:t>
      </w:r>
    </w:p>
    <w:p>
      <w:pPr>
        <w:pStyle w:val="2"/>
        <w:spacing w:before="98" w:line="219" w:lineRule="auto"/>
        <w:ind w:left="2"/>
      </w:pPr>
      <w:r>
        <w:rPr>
          <w:color w:val="FF0000"/>
          <w:spacing w:val="-3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注：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3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这里只能一个防区统一删除，不能单独删除某一个探测器。</w:t>
      </w:r>
    </w:p>
    <w:p>
      <w:pPr>
        <w:pStyle w:val="2"/>
        <w:spacing w:before="99" w:line="218" w:lineRule="auto"/>
        <w:ind w:left="6"/>
      </w:pP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3．长按</w:t>
      </w:r>
      <w:r>
        <w:rPr>
          <w:spacing w:val="-37"/>
        </w:rPr>
        <w:t xml:space="preserve"> 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SET</w:t>
      </w:r>
      <w:r>
        <w:rPr>
          <w:spacing w:val="-38"/>
        </w:rPr>
        <w:t xml:space="preserve"> 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按钮，语音播报：</w:t>
      </w:r>
      <w:r>
        <w:rPr>
          <w:spacing w:val="-4"/>
        </w:rPr>
        <w:t xml:space="preserve"> </w:t>
      </w:r>
      <w:r>
        <w:rPr>
          <w:color w:val="FF0000"/>
          <w:spacing w:val="-4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短接</w:t>
      </w:r>
      <w:r>
        <w:rPr>
          <w:color w:val="FF0000"/>
          <w:spacing w:val="-38"/>
        </w:rPr>
        <w:t xml:space="preserve"> </w:t>
      </w:r>
      <w:r>
        <w:rPr>
          <w:color w:val="FF0000"/>
          <w:spacing w:val="-4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JP1</w:t>
      </w:r>
      <w:r>
        <w:rPr>
          <w:color w:val="FF0000"/>
          <w:spacing w:val="-39"/>
        </w:rPr>
        <w:t xml:space="preserve"> 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模式，再长按一下</w:t>
      </w:r>
      <w:r>
        <w:rPr>
          <w:spacing w:val="-37"/>
        </w:rPr>
        <w:t xml:space="preserve"> 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SET</w:t>
      </w:r>
      <w:r>
        <w:rPr>
          <w:spacing w:val="-37"/>
        </w:rPr>
        <w:t xml:space="preserve"> 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按钮，语音播报：</w:t>
      </w:r>
      <w:r>
        <w:rPr>
          <w:spacing w:val="-4"/>
        </w:rPr>
        <w:t xml:space="preserve"> </w:t>
      </w:r>
      <w:r>
        <w:rPr>
          <w:color w:val="FF0000"/>
          <w:spacing w:val="-4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断开</w:t>
      </w:r>
      <w:r>
        <w:rPr>
          <w:color w:val="FF0000"/>
          <w:spacing w:val="-38"/>
        </w:rPr>
        <w:t xml:space="preserve"> </w:t>
      </w:r>
      <w:r>
        <w:rPr>
          <w:color w:val="FF0000"/>
          <w:spacing w:val="-4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JP1。</w:t>
      </w:r>
      <w:r>
        <w:rPr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多功能设置按键操作如下：</w:t>
      </w:r>
    </w:p>
    <w:p>
      <w:pPr>
        <w:pStyle w:val="2"/>
        <w:spacing w:before="99" w:line="312" w:lineRule="exact"/>
        <w:ind w:left="34"/>
      </w:pPr>
      <w:r>
        <w:rPr>
          <w:spacing w:val="-2"/>
          <w:position w:val="9"/>
        </w:rPr>
        <w:t>(1)</w:t>
      </w:r>
      <w:r>
        <w:rPr>
          <w:spacing w:val="75"/>
          <w:w w:val="101"/>
          <w:position w:val="9"/>
        </w:rPr>
        <w:t xml:space="preserve"> </w:t>
      </w:r>
      <w:r>
        <w:rPr>
          <w:spacing w:val="-2"/>
          <w:position w:val="9"/>
        </w:rPr>
        <w:t>连续快速按“SET”按钮两下，语音播报：报警后自动语音播报开启/关闭。</w:t>
      </w:r>
    </w:p>
    <w:p>
      <w:pPr>
        <w:pStyle w:val="2"/>
        <w:spacing w:line="219" w:lineRule="auto"/>
        <w:ind w:left="34"/>
      </w:pPr>
      <w:r>
        <w:rPr>
          <w:spacing w:val="-2"/>
        </w:rPr>
        <w:t>(2)</w:t>
      </w:r>
      <w:r>
        <w:rPr>
          <w:spacing w:val="69"/>
          <w:w w:val="101"/>
        </w:rPr>
        <w:t xml:space="preserve"> </w:t>
      </w:r>
      <w:r>
        <w:rPr>
          <w:spacing w:val="-2"/>
        </w:rPr>
        <w:t>连续快速按“SET”按钮三下，语音播报：报警短信提示开启/关闭。</w:t>
      </w:r>
    </w:p>
    <w:p>
      <w:pPr>
        <w:pStyle w:val="2"/>
        <w:spacing w:before="99" w:line="219" w:lineRule="auto"/>
        <w:ind w:left="34"/>
      </w:pPr>
      <w:r>
        <w:rPr>
          <w:spacing w:val="-3"/>
        </w:rPr>
        <w:t>(3)</w:t>
      </w:r>
      <w:r>
        <w:rPr>
          <w:spacing w:val="82"/>
        </w:rPr>
        <w:t xml:space="preserve"> </w:t>
      </w:r>
      <w:r>
        <w:rPr>
          <w:spacing w:val="-3"/>
        </w:rPr>
        <w:t>连续快速按“SET”按钮四下，语音播报：恢复短信内容。</w:t>
      </w:r>
    </w:p>
    <w:p>
      <w:pPr>
        <w:pStyle w:val="2"/>
        <w:spacing w:before="98" w:line="312" w:lineRule="exact"/>
        <w:ind w:left="34"/>
      </w:pPr>
      <w:r>
        <w:rPr>
          <w:spacing w:val="-1"/>
          <w:position w:val="9"/>
        </w:rPr>
        <w:t>(4)</w:t>
      </w:r>
      <w:r>
        <w:rPr>
          <w:spacing w:val="68"/>
          <w:position w:val="9"/>
        </w:rPr>
        <w:t xml:space="preserve"> </w:t>
      </w:r>
      <w:r>
        <w:rPr>
          <w:spacing w:val="-1"/>
          <w:position w:val="9"/>
        </w:rPr>
        <w:t>连续快速按“SET”按钮五下，语音播报：恢复部分数据。（短信</w:t>
      </w:r>
      <w:r>
        <w:rPr>
          <w:spacing w:val="-2"/>
          <w:position w:val="9"/>
        </w:rPr>
        <w:t>内容和无线参数不恢复）</w:t>
      </w:r>
    </w:p>
    <w:p>
      <w:pPr>
        <w:pStyle w:val="2"/>
        <w:spacing w:line="219" w:lineRule="auto"/>
        <w:ind w:left="34"/>
      </w:pPr>
      <w:r>
        <w:rPr>
          <w:spacing w:val="-3"/>
        </w:rPr>
        <w:t>(5)</w:t>
      </w:r>
      <w:r>
        <w:rPr>
          <w:spacing w:val="82"/>
        </w:rPr>
        <w:t xml:space="preserve"> </w:t>
      </w:r>
      <w:r>
        <w:rPr>
          <w:spacing w:val="-3"/>
        </w:rPr>
        <w:t>连续快速按“SET”按钮六下，语音播报：恢复所有数据。</w:t>
      </w:r>
    </w:p>
    <w:p>
      <w:pPr>
        <w:pStyle w:val="2"/>
        <w:spacing w:before="99" w:line="219" w:lineRule="auto"/>
        <w:ind w:left="34"/>
      </w:pPr>
      <w:r>
        <w:rPr>
          <w:spacing w:val="-2"/>
        </w:rPr>
        <w:t>(6)</w:t>
      </w:r>
      <w:r>
        <w:rPr>
          <w:spacing w:val="68"/>
        </w:rPr>
        <w:t xml:space="preserve"> </w:t>
      </w:r>
      <w:r>
        <w:rPr>
          <w:spacing w:val="-2"/>
        </w:rPr>
        <w:t>连续快速按“SET”按钮七下，语音播报：有线常</w:t>
      </w:r>
      <w:r>
        <w:rPr>
          <w:spacing w:val="-3"/>
        </w:rPr>
        <w:t>闭/常开模式。</w:t>
      </w:r>
    </w:p>
    <w:p>
      <w:pPr>
        <w:pStyle w:val="2"/>
        <w:spacing w:before="98" w:line="218" w:lineRule="auto"/>
        <w:ind w:left="2"/>
      </w:pP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4．正常情况下是</w:t>
      </w:r>
      <w:r>
        <w:rPr>
          <w:color w:val="FF0000"/>
          <w:spacing w:val="-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断开</w:t>
      </w:r>
      <w:r>
        <w:rPr>
          <w:color w:val="FF0000"/>
          <w:spacing w:val="-38"/>
        </w:rPr>
        <w:t xml:space="preserve"> </w:t>
      </w:r>
      <w:r>
        <w:rPr>
          <w:color w:val="FF0000"/>
          <w:spacing w:val="-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JP1</w:t>
      </w:r>
      <w:r>
        <w:rPr>
          <w:color w:val="FF0000"/>
          <w:spacing w:val="-40"/>
        </w:rPr>
        <w:t xml:space="preserve"> </w:t>
      </w: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模式；多功能设置按</w:t>
      </w:r>
      <w:r>
        <w:rPr>
          <w:spacing w:val="-2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键操作如下：</w:t>
      </w:r>
    </w:p>
    <w:p>
      <w:pPr>
        <w:pStyle w:val="2"/>
        <w:spacing w:before="99" w:line="312" w:lineRule="exact"/>
        <w:ind w:left="34"/>
      </w:pPr>
      <w:r>
        <w:rPr>
          <w:spacing w:val="-4"/>
          <w:position w:val="10"/>
        </w:rPr>
        <w:t>(1)</w:t>
      </w:r>
      <w:r>
        <w:rPr>
          <w:spacing w:val="68"/>
          <w:position w:val="10"/>
        </w:rPr>
        <w:t xml:space="preserve"> </w:t>
      </w:r>
      <w:r>
        <w:rPr>
          <w:spacing w:val="-4"/>
          <w:position w:val="10"/>
        </w:rPr>
        <w:t>连续快速按“SET”按钮两下，语音</w:t>
      </w:r>
      <w:r>
        <w:rPr>
          <w:spacing w:val="-5"/>
          <w:position w:val="10"/>
        </w:rPr>
        <w:t xml:space="preserve">播报：语音播报设置过的电话号码。  </w:t>
      </w:r>
      <w:r>
        <w:rPr>
          <w:color w:val="FF0000"/>
          <w:spacing w:val="-5"/>
          <w:position w:val="10"/>
        </w:rPr>
        <w:t>（主机内有号码时才会播报）</w:t>
      </w:r>
    </w:p>
    <w:p>
      <w:pPr>
        <w:pStyle w:val="2"/>
        <w:spacing w:before="1" w:line="219" w:lineRule="auto"/>
        <w:ind w:left="34"/>
      </w:pPr>
      <w:r>
        <w:rPr>
          <w:spacing w:val="-2"/>
        </w:rPr>
        <w:t>(2)</w:t>
      </w:r>
      <w:r>
        <w:rPr>
          <w:spacing w:val="76"/>
        </w:rPr>
        <w:t xml:space="preserve"> </w:t>
      </w:r>
      <w:r>
        <w:rPr>
          <w:spacing w:val="-2"/>
        </w:rPr>
        <w:t>连续快速按“SET”按钮三下，语音播报：报警后拨通号码即可/需要拨通所有号码。</w:t>
      </w:r>
    </w:p>
    <w:p>
      <w:pPr>
        <w:pStyle w:val="2"/>
        <w:spacing w:before="98" w:line="219" w:lineRule="auto"/>
        <w:ind w:left="34"/>
      </w:pPr>
      <w:r>
        <w:rPr>
          <w:spacing w:val="-4"/>
        </w:rPr>
        <w:t>(3)</w:t>
      </w:r>
      <w:r>
        <w:rPr>
          <w:spacing w:val="72"/>
        </w:rPr>
        <w:t xml:space="preserve"> </w:t>
      </w:r>
      <w:r>
        <w:rPr>
          <w:spacing w:val="-4"/>
        </w:rPr>
        <w:t>连续快速按“SET”按钮四下，语音播报：开启</w:t>
      </w:r>
      <w:r>
        <w:rPr>
          <w:spacing w:val="-27"/>
        </w:rPr>
        <w:t xml:space="preserve"> </w:t>
      </w:r>
      <w:r>
        <w:rPr>
          <w:spacing w:val="-4"/>
        </w:rPr>
        <w:t>1</w:t>
      </w:r>
      <w:r>
        <w:rPr>
          <w:spacing w:val="-31"/>
        </w:rPr>
        <w:t xml:space="preserve"> </w:t>
      </w:r>
      <w:r>
        <w:rPr>
          <w:spacing w:val="-4"/>
        </w:rPr>
        <w:t>号云平台、2</w:t>
      </w:r>
      <w:r>
        <w:rPr>
          <w:spacing w:val="-35"/>
        </w:rPr>
        <w:t xml:space="preserve"> </w:t>
      </w:r>
      <w:r>
        <w:rPr>
          <w:spacing w:val="-4"/>
        </w:rPr>
        <w:t>号云平台、3</w:t>
      </w:r>
      <w:r>
        <w:rPr>
          <w:spacing w:val="-32"/>
        </w:rPr>
        <w:t xml:space="preserve"> </w:t>
      </w:r>
      <w:r>
        <w:rPr>
          <w:spacing w:val="-4"/>
        </w:rPr>
        <w:t>号云平台、关闭连接云平台功能。</w:t>
      </w:r>
      <w:r>
        <w:rPr>
          <w:spacing w:val="48"/>
        </w:rPr>
        <w:t xml:space="preserve"> </w:t>
      </w:r>
      <w:r>
        <w:rPr>
          <w:color w:val="FF0000"/>
          <w:spacing w:val="-4"/>
        </w:rPr>
        <w:t>（1：DSA，3：物联网</w:t>
      </w:r>
    </w:p>
    <w:p>
      <w:pPr>
        <w:pStyle w:val="2"/>
        <w:spacing w:before="99" w:line="221" w:lineRule="auto"/>
        <w:ind w:left="426"/>
      </w:pPr>
      <w:r>
        <w:rPr>
          <w:color w:val="FF0000"/>
          <w:spacing w:val="-6"/>
        </w:rPr>
        <w:t>平台）</w:t>
      </w:r>
    </w:p>
    <w:p>
      <w:pPr>
        <w:pStyle w:val="2"/>
        <w:spacing w:before="155" w:line="367" w:lineRule="auto"/>
        <w:ind w:left="437" w:right="215" w:hanging="403"/>
      </w:pPr>
      <w:r>
        <w:rPr>
          <w:spacing w:val="-2"/>
        </w:rPr>
        <w:t>(4)</w:t>
      </w:r>
      <w:r>
        <w:rPr>
          <w:spacing w:val="68"/>
        </w:rPr>
        <w:t xml:space="preserve"> </w:t>
      </w:r>
      <w:r>
        <w:rPr>
          <w:spacing w:val="-2"/>
        </w:rPr>
        <w:t>连续快速按“SET”按钮五下，语音播报： 1</w:t>
      </w:r>
      <w:r>
        <w:rPr>
          <w:spacing w:val="-37"/>
        </w:rPr>
        <w:t xml:space="preserve"> </w:t>
      </w:r>
      <w:r>
        <w:rPr>
          <w:color w:val="020202"/>
          <w:spacing w:val="-2"/>
        </w:rPr>
        <w:t>全部互联模式/2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2"/>
        </w:rPr>
        <w:t>只联</w:t>
      </w:r>
      <w:r>
        <w:rPr>
          <w:color w:val="020202"/>
          <w:spacing w:val="-3"/>
        </w:rPr>
        <w:t>动主机模式（1</w:t>
      </w:r>
      <w:r>
        <w:rPr>
          <w:color w:val="020202"/>
          <w:spacing w:val="-34"/>
        </w:rPr>
        <w:t xml:space="preserve"> </w:t>
      </w:r>
      <w:r>
        <w:rPr>
          <w:color w:val="FF0000"/>
          <w:spacing w:val="-3"/>
        </w:rPr>
        <w:t>全部互联模式：所有设备相互之间联防报警。</w:t>
      </w:r>
      <w:r>
        <w:rPr>
          <w:color w:val="FF0000"/>
          <w:spacing w:val="36"/>
          <w:w w:val="101"/>
        </w:rPr>
        <w:t xml:space="preserve">  </w:t>
      </w:r>
      <w:r>
        <w:rPr>
          <w:color w:val="FF0000"/>
          <w:spacing w:val="-3"/>
        </w:rPr>
        <w:t>2</w:t>
      </w:r>
      <w:r>
        <w:rPr>
          <w:color w:val="FF0000"/>
        </w:rPr>
        <w:t xml:space="preserve"> </w:t>
      </w:r>
      <w:r>
        <w:rPr>
          <w:color w:val="FF0000"/>
          <w:spacing w:val="-4"/>
        </w:rPr>
        <w:t>只联动主机模式： 其中一台设成总机， 其余设备设成分机，分机能与主机之间实现联防报警，即分机报警，主机能收到警情</w:t>
      </w:r>
      <w:r>
        <w:rPr>
          <w:color w:val="FF0000"/>
          <w:spacing w:val="-5"/>
        </w:rPr>
        <w:t xml:space="preserve">） </w:t>
      </w:r>
      <w:r>
        <w:rPr>
          <w:color w:val="020202"/>
          <w:spacing w:val="-5"/>
        </w:rPr>
        <w:t>。</w:t>
      </w:r>
      <w:r>
        <w:rPr>
          <w:color w:val="020202"/>
          <w:spacing w:val="-5"/>
          <w14:textOutline w14:w="3263" w14:cap="flat" w14:cmpd="sng">
            <w14:solidFill>
              <w14:srgbClr w14:val="020202"/>
            </w14:solidFill>
            <w14:prstDash w14:val="solid"/>
            <w14:miter w14:val="10"/>
          </w14:textOutline>
        </w:rPr>
        <w:t>该</w:t>
      </w:r>
    </w:p>
    <w:p>
      <w:pPr>
        <w:pStyle w:val="2"/>
        <w:spacing w:before="1" w:line="219" w:lineRule="auto"/>
        <w:ind w:left="426"/>
      </w:pPr>
      <w:r>
        <w:rPr>
          <w:color w:val="020202"/>
          <w:spacing w:val="-5"/>
          <w14:textOutline w14:w="3263" w14:cap="flat" w14:cmpd="sng">
            <w14:solidFill>
              <w14:srgbClr w14:val="020202"/>
            </w14:solidFill>
            <w14:prstDash w14:val="solid"/>
            <w14:miter w14:val="10"/>
          </w14:textOutline>
        </w:rPr>
        <w:t>模式需开通</w:t>
      </w:r>
      <w:r>
        <w:rPr>
          <w:color w:val="020202"/>
          <w:spacing w:val="-25"/>
        </w:rPr>
        <w:t xml:space="preserve"> </w:t>
      </w:r>
      <w:r>
        <w:rPr>
          <w:color w:val="020202"/>
          <w:spacing w:val="-5"/>
          <w14:textOutline w14:w="3263" w14:cap="flat" w14:cmpd="sng">
            <w14:solidFill>
              <w14:srgbClr w14:val="020202"/>
            </w14:solidFill>
            <w14:prstDash w14:val="solid"/>
            <w14:miter w14:val="10"/>
          </w14:textOutline>
        </w:rPr>
        <w:t>ID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5"/>
          <w14:textOutline w14:w="3263" w14:cap="flat" w14:cmpd="sng">
            <w14:solidFill>
              <w14:srgbClr w14:val="020202"/>
            </w14:solidFill>
            <w14:prstDash w14:val="solid"/>
            <w14:miter w14:val="10"/>
          </w14:textOutline>
        </w:rPr>
        <w:t>号。</w:t>
      </w:r>
    </w:p>
    <w:p>
      <w:pPr>
        <w:pStyle w:val="2"/>
        <w:spacing w:before="120" w:line="219" w:lineRule="auto"/>
        <w:ind w:left="34"/>
      </w:pPr>
      <w:r>
        <w:rPr>
          <w:spacing w:val="-3"/>
        </w:rPr>
        <w:t>(5)</w:t>
      </w:r>
      <w:r>
        <w:rPr>
          <w:spacing w:val="72"/>
        </w:rPr>
        <w:t xml:space="preserve"> </w:t>
      </w:r>
      <w:r>
        <w:rPr>
          <w:spacing w:val="-3"/>
        </w:rPr>
        <w:t>连续快速按“SET”按钮六下，语音播报设备</w:t>
      </w:r>
      <w:r>
        <w:rPr>
          <w:spacing w:val="-30"/>
        </w:rPr>
        <w:t xml:space="preserve"> </w:t>
      </w:r>
      <w:r>
        <w:rPr>
          <w:spacing w:val="-3"/>
        </w:rPr>
        <w:t>IMEI</w:t>
      </w:r>
      <w:r>
        <w:rPr>
          <w:spacing w:val="-37"/>
        </w:rPr>
        <w:t xml:space="preserve"> </w:t>
      </w:r>
      <w:r>
        <w:rPr>
          <w:spacing w:val="-3"/>
        </w:rPr>
        <w:t>编号。</w:t>
      </w:r>
    </w:p>
    <w:p>
      <w:pPr>
        <w:pStyle w:val="2"/>
        <w:spacing w:before="98" w:line="219" w:lineRule="auto"/>
        <w:ind w:left="34"/>
      </w:pPr>
      <w:r>
        <w:rPr>
          <w:spacing w:val="-2"/>
        </w:rPr>
        <w:t>(6)</w:t>
      </w:r>
      <w:r>
        <w:rPr>
          <w:spacing w:val="71"/>
        </w:rPr>
        <w:t xml:space="preserve"> </w:t>
      </w:r>
      <w:r>
        <w:rPr>
          <w:spacing w:val="-2"/>
        </w:rPr>
        <w:t>连续快速按“SET”按钮七下，语音播报：静音模式、语音喇叭模式、语音模式。</w:t>
      </w:r>
    </w:p>
    <w:p>
      <w:pPr>
        <w:pStyle w:val="2"/>
        <w:spacing w:before="163" w:line="219" w:lineRule="auto"/>
        <w:ind w:left="6"/>
      </w:pPr>
      <w:r>
        <w:rPr>
          <w:color w:val="020202"/>
          <w:spacing w:val="-2"/>
          <w14:textOutline w14:w="3263" w14:cap="flat" w14:cmpd="sng">
            <w14:solidFill>
              <w14:srgbClr w14:val="020202"/>
            </w14:solidFill>
            <w14:prstDash w14:val="solid"/>
            <w14:miter w14:val="10"/>
          </w14:textOutline>
        </w:rPr>
        <w:t>5．上物联网平台；</w:t>
      </w: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此功能支持微信报警，PC</w:t>
      </w:r>
      <w:r>
        <w:rPr>
          <w:color w:val="FF0000"/>
          <w:spacing w:val="-38"/>
        </w:rPr>
        <w:t xml:space="preserve"> </w:t>
      </w: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端报警，短信报警，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电话报警</w:t>
      </w:r>
      <w:r>
        <w:rPr>
          <w:color w:val="FF0000"/>
          <w:spacing w:val="-3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等。（采购前跟销售说明才能使用）</w:t>
      </w:r>
    </w:p>
    <w:p>
      <w:pPr>
        <w:pStyle w:val="2"/>
        <w:spacing w:before="161" w:line="218" w:lineRule="auto"/>
        <w:jc w:val="right"/>
      </w:pPr>
      <w:r>
        <w:rPr>
          <w:color w:val="020202"/>
          <w:spacing w:val="-6"/>
        </w:rPr>
        <w:t>长按</w:t>
      </w:r>
      <w:r>
        <w:rPr>
          <w:color w:val="020202"/>
          <w:spacing w:val="-36"/>
        </w:rPr>
        <w:t xml:space="preserve"> </w:t>
      </w:r>
      <w:r>
        <w:rPr>
          <w:color w:val="020202"/>
          <w:spacing w:val="-6"/>
        </w:rPr>
        <w:t>SET</w:t>
      </w:r>
      <w:r>
        <w:rPr>
          <w:color w:val="020202"/>
          <w:spacing w:val="-38"/>
        </w:rPr>
        <w:t xml:space="preserve"> </w:t>
      </w:r>
      <w:r>
        <w:rPr>
          <w:color w:val="020202"/>
          <w:spacing w:val="-6"/>
        </w:rPr>
        <w:t>按钮， JP1</w:t>
      </w:r>
      <w:r>
        <w:rPr>
          <w:color w:val="020202"/>
          <w:spacing w:val="-31"/>
        </w:rPr>
        <w:t xml:space="preserve"> </w:t>
      </w:r>
      <w:r>
        <w:rPr>
          <w:color w:val="020202"/>
          <w:spacing w:val="-6"/>
        </w:rPr>
        <w:t>断开模式下，连续快速按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6"/>
        </w:rPr>
        <w:t>SET</w:t>
      </w:r>
      <w:r>
        <w:rPr>
          <w:color w:val="020202"/>
          <w:spacing w:val="-37"/>
        </w:rPr>
        <w:t xml:space="preserve"> </w:t>
      </w:r>
      <w:r>
        <w:rPr>
          <w:color w:val="020202"/>
          <w:spacing w:val="-6"/>
        </w:rPr>
        <w:t>按钮四下， 语音播报： 开启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6"/>
        </w:rPr>
        <w:t>3</w:t>
      </w:r>
      <w:r>
        <w:rPr>
          <w:color w:val="020202"/>
          <w:spacing w:val="-34"/>
        </w:rPr>
        <w:t xml:space="preserve"> </w:t>
      </w:r>
      <w:r>
        <w:rPr>
          <w:color w:val="020202"/>
          <w:spacing w:val="-6"/>
        </w:rPr>
        <w:t>号云平台； 然后用微</w:t>
      </w:r>
      <w:r>
        <w:rPr>
          <w:color w:val="020202"/>
          <w:spacing w:val="-7"/>
        </w:rPr>
        <w:t>信扫描下面的“物联网</w:t>
      </w:r>
      <w:r>
        <w:rPr>
          <w:color w:val="020202"/>
          <w:spacing w:val="-43"/>
        </w:rPr>
        <w:t xml:space="preserve"> </w:t>
      </w:r>
      <w:r>
        <w:rPr>
          <w:color w:val="020202"/>
          <w:spacing w:val="-7"/>
        </w:rPr>
        <w:t>Alarm</w:t>
      </w:r>
      <w:r>
        <w:rPr>
          <w:color w:val="020202"/>
          <w:spacing w:val="-33"/>
        </w:rPr>
        <w:t xml:space="preserve"> </w:t>
      </w:r>
      <w:r>
        <w:rPr>
          <w:color w:val="020202"/>
          <w:spacing w:val="-7"/>
        </w:rPr>
        <w:t>公众号”</w:t>
      </w:r>
    </w:p>
    <w:p>
      <w:pPr>
        <w:spacing w:line="100" w:lineRule="exact"/>
      </w:pPr>
    </w:p>
    <w:p>
      <w:pPr>
        <w:spacing w:line="100" w:lineRule="exact"/>
        <w:sectPr>
          <w:pgSz w:w="11906" w:h="16839"/>
          <w:pgMar w:top="917" w:right="392" w:bottom="0" w:left="570" w:header="0" w:footer="0" w:gutter="0"/>
          <w:cols w:equalWidth="0" w:num="1">
            <w:col w:w="10944"/>
          </w:cols>
        </w:sectPr>
      </w:pPr>
    </w:p>
    <w:p>
      <w:pPr>
        <w:pStyle w:val="2"/>
        <w:spacing w:line="220" w:lineRule="auto"/>
        <w:ind w:left="5"/>
      </w:pPr>
      <w:r>
        <w:rPr>
          <w:color w:val="020202"/>
          <w:spacing w:val="-8"/>
        </w:rPr>
        <w:t>二维码。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78" w:line="183" w:lineRule="auto"/>
        <w:ind w:left="137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color w:val="020202"/>
          <w:spacing w:val="-2"/>
          <w:sz w:val="18"/>
          <w:szCs w:val="18"/>
        </w:rPr>
        <w:t>物联网 Alarm 公众号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9" w:lineRule="auto"/>
        <w:rPr>
          <w:rFonts w:ascii="Arial"/>
          <w:sz w:val="21"/>
        </w:rPr>
      </w:pPr>
    </w:p>
    <w:p>
      <w:pPr>
        <w:spacing w:line="1891" w:lineRule="exact"/>
      </w:pPr>
      <w:r>
        <w:rPr>
          <w:position w:val="-37"/>
        </w:rPr>
        <w:drawing>
          <wp:inline distT="0" distB="0" distL="0" distR="0">
            <wp:extent cx="1193165" cy="1200785"/>
            <wp:effectExtent l="0" t="0" r="6985" b="18415"/>
            <wp:docPr id="12" name="IM 12" descr="I:/桌面/物联网公众号.jpg物联网公众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 descr="I:/桌面/物联网公众号.jpg物联网公众号"/>
                    <pic:cNvPicPr/>
                  </pic:nvPicPr>
                  <pic:blipFill>
                    <a:blip r:embed="rId11"/>
                    <a:srcRect l="26" r="26"/>
                    <a:stretch>
                      <a:fillRect/>
                    </a:stretch>
                  </pic:blipFill>
                  <pic:spPr>
                    <a:xfrm>
                      <a:off x="0" y="0"/>
                      <a:ext cx="1193292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0" w:lineRule="auto"/>
        <w:rPr>
          <w:rFonts w:ascii="Arial"/>
          <w:sz w:val="21"/>
        </w:rPr>
      </w:pPr>
    </w:p>
    <w:p>
      <w:pPr>
        <w:spacing w:line="1949" w:lineRule="exact"/>
      </w:pPr>
      <w:r>
        <w:rPr>
          <w:position w:val="-38"/>
        </w:rPr>
        <w:drawing>
          <wp:inline distT="0" distB="0" distL="0" distR="0">
            <wp:extent cx="1236980" cy="1236980"/>
            <wp:effectExtent l="0" t="0" r="1270" b="1270"/>
            <wp:docPr id="14" name="IM 14" descr="I:/桌面/图片4a.png图片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 descr="I:/桌面/图片4a.png图片4a"/>
                    <pic:cNvPicPr/>
                  </pic:nvPicPr>
                  <pic:blipFill>
                    <a:blip r:embed="rId12"/>
                    <a:srcRect t="26" b="26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78" w:line="183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b/>
          <w:bCs/>
          <w:color w:val="020202"/>
          <w:spacing w:val="-1"/>
          <w:sz w:val="18"/>
          <w:szCs w:val="18"/>
        </w:rPr>
        <w:t>操作视频二维码</w:t>
      </w:r>
    </w:p>
    <w:p>
      <w:pPr>
        <w:spacing w:line="183" w:lineRule="auto"/>
        <w:rPr>
          <w:rFonts w:ascii="微软雅黑" w:hAnsi="微软雅黑" w:eastAsia="微软雅黑" w:cs="微软雅黑"/>
          <w:sz w:val="18"/>
          <w:szCs w:val="18"/>
        </w:rPr>
        <w:sectPr>
          <w:type w:val="continuous"/>
          <w:pgSz w:w="11906" w:h="16839"/>
          <w:pgMar w:top="917" w:right="392" w:bottom="0" w:left="570" w:header="0" w:footer="0" w:gutter="0"/>
          <w:cols w:equalWidth="0" w:num="4">
            <w:col w:w="2025" w:space="100"/>
            <w:col w:w="2612" w:space="100"/>
            <w:col w:w="2168" w:space="100"/>
            <w:col w:w="3839"/>
          </w:cols>
        </w:sectPr>
      </w:pPr>
      <w:bookmarkStart w:id="0" w:name="_GoBack"/>
      <w:bookmarkEnd w:id="0"/>
    </w:p>
    <w:p>
      <w:pPr>
        <w:pStyle w:val="2"/>
        <w:spacing w:before="202" w:line="219" w:lineRule="auto"/>
        <w:ind w:left="4"/>
      </w:pPr>
      <w:r>
        <w:rPr>
          <w:spacing w:val="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6．设置接警电话号码的操作流程</w:t>
      </w:r>
      <w:r>
        <w:rPr>
          <w:spacing w:val="-10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color w:val="FF0000"/>
          <w:spacing w:val="-10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（</w:t>
      </w:r>
      <w:r>
        <w:rPr>
          <w:color w:val="FF0000"/>
          <w:spacing w:val="1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连物联网平台可以不需要设置该功能）</w:t>
      </w:r>
    </w:p>
    <w:p>
      <w:pPr>
        <w:pStyle w:val="2"/>
        <w:spacing w:before="98" w:line="312" w:lineRule="exact"/>
        <w:ind w:left="3"/>
      </w:pPr>
      <w:r>
        <w:rPr>
          <w:spacing w:val="-1"/>
          <w:position w:val="10"/>
        </w:rPr>
        <w:t>a.</w:t>
      </w:r>
      <w:r>
        <w:rPr>
          <w:spacing w:val="37"/>
          <w:position w:val="10"/>
        </w:rPr>
        <w:t xml:space="preserve">  </w:t>
      </w:r>
      <w:r>
        <w:rPr>
          <w:spacing w:val="-1"/>
          <w:position w:val="10"/>
        </w:rPr>
        <w:t>断电的情况下，把手机卡插入“SIM”口（大卡</w:t>
      </w:r>
      <w:r>
        <w:rPr>
          <w:spacing w:val="10"/>
          <w:position w:val="10"/>
        </w:rPr>
        <w:t>），</w:t>
      </w:r>
      <w:r>
        <w:rPr>
          <w:spacing w:val="-1"/>
          <w:position w:val="10"/>
        </w:rPr>
        <w:t>通电后主机会报警，用遥控器撤防即可。</w:t>
      </w:r>
    </w:p>
    <w:p>
      <w:pPr>
        <w:pStyle w:val="2"/>
        <w:spacing w:line="218" w:lineRule="auto"/>
      </w:pPr>
      <w:r>
        <w:rPr>
          <w:spacing w:val="-1"/>
        </w:rPr>
        <w:t>b.</w:t>
      </w:r>
      <w:r>
        <w:rPr>
          <w:spacing w:val="38"/>
          <w:w w:val="101"/>
        </w:rPr>
        <w:t xml:space="preserve">  </w:t>
      </w:r>
      <w:r>
        <w:rPr>
          <w:spacing w:val="-1"/>
        </w:rPr>
        <w:t>使用手机拨打主机里的电话号码，有振铃即可。</w:t>
      </w:r>
    </w:p>
    <w:p>
      <w:pPr>
        <w:pStyle w:val="2"/>
        <w:spacing w:before="99" w:line="219" w:lineRule="auto"/>
        <w:ind w:left="6"/>
      </w:pPr>
      <w:r>
        <w:rPr>
          <w:spacing w:val="-1"/>
        </w:rPr>
        <w:t>c.</w:t>
      </w:r>
      <w:r>
        <w:rPr>
          <w:spacing w:val="34"/>
        </w:rPr>
        <w:t xml:space="preserve">  </w:t>
      </w:r>
      <w:r>
        <w:rPr>
          <w:spacing w:val="-1"/>
        </w:rPr>
        <w:t>使用手机发送短信到主机里的电话号码上，</w:t>
      </w:r>
    </w:p>
    <w:p>
      <w:pPr>
        <w:pStyle w:val="2"/>
        <w:spacing w:before="99" w:line="312" w:lineRule="exact"/>
        <w:ind w:left="365"/>
      </w:pPr>
      <w:r>
        <w:rPr>
          <w:spacing w:val="-1"/>
          <w:position w:val="9"/>
        </w:rPr>
        <w:t>设置第</w:t>
      </w:r>
      <w:r>
        <w:rPr>
          <w:spacing w:val="-24"/>
          <w:position w:val="9"/>
        </w:rPr>
        <w:t xml:space="preserve"> </w:t>
      </w:r>
      <w:r>
        <w:rPr>
          <w:spacing w:val="-1"/>
          <w:position w:val="9"/>
        </w:rPr>
        <w:t>1</w:t>
      </w:r>
      <w:r>
        <w:rPr>
          <w:spacing w:val="-38"/>
          <w:position w:val="9"/>
        </w:rPr>
        <w:t xml:space="preserve"> </w:t>
      </w:r>
      <w:r>
        <w:rPr>
          <w:spacing w:val="-1"/>
          <w:position w:val="9"/>
        </w:rPr>
        <w:t>个接警号码的短信内容：123456+1500</w:t>
      </w:r>
      <w:r>
        <w:rPr>
          <w:spacing w:val="-2"/>
          <w:position w:val="9"/>
        </w:rPr>
        <w:t>1+电话号码</w:t>
      </w:r>
    </w:p>
    <w:p>
      <w:pPr>
        <w:pStyle w:val="2"/>
        <w:spacing w:line="219" w:lineRule="auto"/>
        <w:ind w:left="365"/>
      </w:pPr>
      <w:r>
        <w:rPr>
          <w:spacing w:val="-1"/>
        </w:rPr>
        <w:t>设置第</w:t>
      </w:r>
      <w:r>
        <w:rPr>
          <w:spacing w:val="-30"/>
        </w:rPr>
        <w:t xml:space="preserve"> </w:t>
      </w:r>
      <w:r>
        <w:rPr>
          <w:spacing w:val="-1"/>
        </w:rPr>
        <w:t>2</w:t>
      </w:r>
      <w:r>
        <w:rPr>
          <w:spacing w:val="-38"/>
        </w:rPr>
        <w:t xml:space="preserve"> </w:t>
      </w:r>
      <w:r>
        <w:rPr>
          <w:spacing w:val="-1"/>
        </w:rPr>
        <w:t>个接警号码的短信内容：123456+15002+电话号码</w:t>
      </w:r>
    </w:p>
    <w:p>
      <w:pPr>
        <w:pStyle w:val="2"/>
        <w:spacing w:before="98" w:line="277" w:lineRule="exact"/>
        <w:ind w:left="424"/>
      </w:pPr>
      <w:r>
        <w:rPr>
          <w:spacing w:val="-12"/>
          <w:position w:val="2"/>
        </w:rPr>
        <w:t>······</w:t>
      </w:r>
      <w:r>
        <w:rPr>
          <w:spacing w:val="78"/>
          <w:position w:val="2"/>
        </w:rPr>
        <w:t xml:space="preserve"> </w:t>
      </w:r>
      <w:r>
        <w:rPr>
          <w:spacing w:val="-12"/>
          <w:position w:val="2"/>
        </w:rPr>
        <w:t>······</w:t>
      </w:r>
      <w:r>
        <w:rPr>
          <w:spacing w:val="68"/>
          <w:position w:val="2"/>
        </w:rPr>
        <w:t xml:space="preserve"> </w:t>
      </w:r>
      <w:r>
        <w:rPr>
          <w:spacing w:val="-12"/>
          <w:position w:val="2"/>
        </w:rPr>
        <w:t>······</w:t>
      </w:r>
    </w:p>
    <w:p>
      <w:pPr>
        <w:pStyle w:val="2"/>
        <w:spacing w:before="35" w:line="219" w:lineRule="auto"/>
        <w:ind w:left="365"/>
      </w:pPr>
      <w:r>
        <w:rPr>
          <w:spacing w:val="-1"/>
        </w:rPr>
        <w:t>设置第</w:t>
      </w:r>
      <w:r>
        <w:rPr>
          <w:spacing w:val="-30"/>
        </w:rPr>
        <w:t xml:space="preserve"> </w:t>
      </w:r>
      <w:r>
        <w:rPr>
          <w:spacing w:val="-1"/>
        </w:rPr>
        <w:t>8</w:t>
      </w:r>
      <w:r>
        <w:rPr>
          <w:spacing w:val="-38"/>
        </w:rPr>
        <w:t xml:space="preserve"> </w:t>
      </w:r>
      <w:r>
        <w:rPr>
          <w:spacing w:val="-1"/>
        </w:rPr>
        <w:t>个接警号码的短信内容：123456+15008+电话号码</w:t>
      </w:r>
    </w:p>
    <w:p>
      <w:pPr>
        <w:pStyle w:val="2"/>
        <w:spacing w:before="99" w:line="219" w:lineRule="auto"/>
        <w:ind w:left="2"/>
      </w:pP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注：最多可以设置</w:t>
      </w:r>
      <w:r>
        <w:rPr>
          <w:color w:val="FF0000"/>
          <w:spacing w:val="-25"/>
        </w:rPr>
        <w:t xml:space="preserve"> </w:t>
      </w: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8</w:t>
      </w:r>
      <w:r>
        <w:rPr>
          <w:color w:val="FF0000"/>
          <w:spacing w:val="-34"/>
        </w:rPr>
        <w:t xml:space="preserve"> </w:t>
      </w:r>
      <w:r>
        <w:rPr>
          <w:color w:val="FF0000"/>
          <w:spacing w:val="-2"/>
          <w14:textOutline w14:w="3263" w14:cap="flat" w14:cmpd="sng">
            <w14:solidFill>
              <w14:srgbClr w14:val="FF0000"/>
            </w14:solidFill>
            <w14:prstDash w14:val="solid"/>
            <w14:miter w14:val="10"/>
          </w14:textOutline>
        </w:rPr>
        <w:t>组接警号码。</w:t>
      </w:r>
    </w:p>
    <w:p>
      <w:pPr>
        <w:pStyle w:val="2"/>
        <w:spacing w:before="108" w:line="219" w:lineRule="auto"/>
        <w:ind w:left="7"/>
      </w:pPr>
      <w:r>
        <w:rPr>
          <w:spacing w:val="-1"/>
          <w14:textOutline w14:w="3263" w14:cap="flat" w14:cmpd="sng">
            <w14:solidFill>
              <w14:srgbClr w14:val="000000"/>
            </w14:solidFill>
            <w14:prstDash w14:val="solid"/>
            <w14:miter w14:val="10"/>
          </w14:textOutline>
        </w:rPr>
        <w:t>7．有线防区接线说明</w:t>
      </w:r>
    </w:p>
    <w:p>
      <w:pPr>
        <w:pStyle w:val="2"/>
        <w:spacing w:before="108" w:line="184" w:lineRule="auto"/>
        <w:ind w:left="2"/>
      </w:pPr>
      <w:r>
        <w:rPr>
          <w:spacing w:val="-1"/>
        </w:rPr>
        <w:t>接线端子</w:t>
      </w:r>
      <w:r>
        <w:rPr>
          <w:spacing w:val="-34"/>
        </w:rPr>
        <w:t xml:space="preserve"> </w:t>
      </w:r>
      <w:r>
        <w:rPr>
          <w:spacing w:val="-1"/>
        </w:rPr>
        <w:t>7</w:t>
      </w:r>
      <w:r>
        <w:rPr>
          <w:spacing w:val="-38"/>
        </w:rPr>
        <w:t xml:space="preserve"> </w:t>
      </w:r>
      <w:r>
        <w:rPr>
          <w:spacing w:val="-1"/>
        </w:rPr>
        <w:t>和接地图标为一个防区接线，接线端子</w:t>
      </w:r>
      <w:r>
        <w:rPr>
          <w:spacing w:val="-37"/>
        </w:rPr>
        <w:t xml:space="preserve"> </w:t>
      </w:r>
      <w:r>
        <w:rPr>
          <w:spacing w:val="-1"/>
        </w:rPr>
        <w:t>8</w:t>
      </w:r>
      <w:r>
        <w:rPr>
          <w:spacing w:val="-38"/>
        </w:rPr>
        <w:t xml:space="preserve"> </w:t>
      </w:r>
      <w:r>
        <w:rPr>
          <w:spacing w:val="-1"/>
        </w:rPr>
        <w:t>和接地图标为一个防区接线，以此类推。</w:t>
      </w:r>
    </w:p>
    <w:sectPr>
      <w:type w:val="continuous"/>
      <w:pgSz w:w="11906" w:h="16839"/>
      <w:pgMar w:top="917" w:right="392" w:bottom="0" w:left="570" w:header="0" w:footer="0" w:gutter="0"/>
      <w:cols w:equalWidth="0" w:num="1">
        <w:col w:w="109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xNWE0NjZlZmVhZmFiY2NhODIxYzQ4ZDA3MDAwMzkifQ=="/>
  </w:docVars>
  <w:rsids>
    <w:rsidRoot w:val="00000000"/>
    <w:rsid w:val="796B4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2023-11-03T14:28:00Z</dcterms:created>
  <dc:creator>宇</dc:creator>
  <cp:lastModifiedBy>防盗报警   电子围栏厂家</cp:lastModifiedBy>
  <dcterms:modified xsi:type="dcterms:W3CDTF">2024-04-10T00:44:32Z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2024-04-10T08:42:23Z</vt:filetime>
  </property>
  <property fmtid="{D5CDD505-2E9C-101B-9397-08002B2CF9AE}" pid="4" name="KSOProductBuildVer">
    <vt:lpwstr>2052-12.1.0.16417</vt:lpwstr>
  </property>
  <property fmtid="{D5CDD505-2E9C-101B-9397-08002B2CF9AE}" pid="5" name="ICV">
    <vt:lpwstr>B99EEAFAD3334C15A838CE68B467A553_12</vt:lpwstr>
  </property>
</Properties>
</file>