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AI语言校园防霸凌系统</w:t>
      </w:r>
    </w:p>
    <w:p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AI语言校园防霸凌系统是一套集AI语音呼叫报警、联动报警功能、数据统计的智能AI安防系统；通过识别关键词，4G物联网平台推送PC端、微信公众号、短信、电话语音播报等形式通知到用户；可联动本公司平台上的任意4G设备进行报警联动，也可以联动平台上的监控设备进行录像；同时具备呼叫对讲功能，应对各种防霸凌场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2201545</wp:posOffset>
            </wp:positionH>
            <wp:positionV relativeFrom="paragraph">
              <wp:posOffset>234315</wp:posOffset>
            </wp:positionV>
            <wp:extent cx="2124075" cy="2233295"/>
            <wp:effectExtent l="0" t="0" r="0" b="0"/>
            <wp:wrapNone/>
            <wp:docPr id="2" name="图片 2" descr="6113G4 正面 png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13G4 正面 png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二、产品外观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技术参数</w:t>
      </w:r>
    </w:p>
    <w:tbl>
      <w:tblPr>
        <w:tblStyle w:val="5"/>
        <w:tblpPr w:leftFromText="180" w:rightFromText="180" w:vertAnchor="text" w:horzAnchor="page" w:tblpX="678" w:tblpY="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5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870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AI语音校园防霸凌系统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工作电压</w:t>
            </w:r>
          </w:p>
        </w:tc>
        <w:tc>
          <w:tcPr>
            <w:tcW w:w="5870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5V  Type-C接口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工作温度</w:t>
            </w:r>
          </w:p>
        </w:tc>
        <w:tc>
          <w:tcPr>
            <w:tcW w:w="587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-20~60℃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工作湿度</w:t>
            </w:r>
          </w:p>
        </w:tc>
        <w:tc>
          <w:tcPr>
            <w:tcW w:w="587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5~95%RH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安装方式</w:t>
            </w:r>
          </w:p>
        </w:tc>
        <w:tc>
          <w:tcPr>
            <w:tcW w:w="5870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壁挂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输出方式</w:t>
            </w:r>
          </w:p>
        </w:tc>
        <w:tc>
          <w:tcPr>
            <w:tcW w:w="5870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4G物联网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接警方式</w:t>
            </w:r>
          </w:p>
        </w:tc>
        <w:tc>
          <w:tcPr>
            <w:tcW w:w="5870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PC端、微信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公众号、电话语音播报、短信、双向对讲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尺寸</w:t>
            </w:r>
          </w:p>
        </w:tc>
        <w:tc>
          <w:tcPr>
            <w:tcW w:w="587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119.5*109.5*26mm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distribute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四、报警关键词</w:t>
      </w:r>
    </w:p>
    <w:tbl>
      <w:tblPr>
        <w:tblStyle w:val="4"/>
        <w:tblW w:w="91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02"/>
        <w:gridCol w:w="1302"/>
        <w:gridCol w:w="1302"/>
        <w:gridCol w:w="1302"/>
        <w:gridCol w:w="1302"/>
        <w:gridCol w:w="13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救救我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老师救命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我要报警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救命啦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操你妈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打人啦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别打我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有人打我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保安救命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打幺幺零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打幺二零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快报警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操你老母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打架啦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起火啦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发生火灾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救命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救火啦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死人啦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打死你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求求你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杀人啦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保安救命啦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打架了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老师救命啦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打死人啦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对不起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7" w:beforeLines="1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五、自学关键词</w:t>
      </w:r>
    </w:p>
    <w:tbl>
      <w:tblPr>
        <w:tblStyle w:val="4"/>
        <w:tblW w:w="76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2416"/>
        <w:gridCol w:w="4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语音内容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语音提示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学习命令词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请说 学习命令词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请在安静环境下，按提示学习命令词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请说学习自学习一的命令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学习命令自学习一成功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请说学习自学习二的命令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学习命令自学习二成功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请说学习自学习三的命令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学习命令自学习三成功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请说学习自学习四的命令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学习命令自学习四成功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请说学习自学习五的命令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学习命令自学习五成功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退出学习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退出学习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退出学习模式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删除学习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删除学习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请问需要删除的是学习的唤醒词还是命令词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删除命令词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删除命令词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已为您删除命令词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全部删除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全部删除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已全部删除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退出删除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退出删除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退出删除模式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SET设置键操作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  <w:t>长按SET键切换短接JP1/断开JP1（默认为断开JP1状态）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短接JP1状态：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连按两次SET键：播报已添加的号码；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连按五次SET键：恢复部分数据；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连按六次SET键：恢复所有数据；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连按八次SET键：一键撤防禁用/开启；（默认开启）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断开JP1状态：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连按两次SET键：防骚扰模式开启/手动接听开启；（默认手动接听）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连按三次SET键：报警后需要拨通所有号码/拨通号码即可；（默认拨通号码即可）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连按四次SET键：切换连接的平台；（关闭/1/2/3号云平台，默认连接3号云平台：宜居平台）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连按五次SET键：只联动主机模式/全部互联模式；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连按七次SET键：切换移动/电信/联通卡模式。（默认移动卡模式）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七、设备启动流程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5V电源通电，再打开后备电池开关，等待语音播报内容：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设备已经启动，等待10秒左右；再次播报语音：已连接到服务器，信号5格可以，小程序控制。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黑体" w:hAnsi="黑体" w:eastAsia="黑体" w:cs="黑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4"/>
          <w:szCs w:val="32"/>
          <w:lang w:val="en-US" w:eastAsia="zh-CN"/>
        </w:rPr>
        <w:t>注：语音播报内容完毕，才能进行后续操作。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/>
        <w:textAlignment w:val="auto"/>
        <w:rPr>
          <w:rFonts w:hint="eastAsia" w:ascii="黑体" w:hAnsi="黑体" w:eastAsia="黑体" w:cs="黑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八、按键说明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lang w:val="en-US" w:eastAsia="zh-CN"/>
        </w:rPr>
        <w:t>（需使用可以拨号的电话卡）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SOS键：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按下时拨打紧急号码列表中的号码，未接通时会循环拨打第1-5组号码，循环拨打三次，直到任意一组电话接通；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拨号键1：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按下时拨打第6组电话号码；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拨号键2：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按下时拨打第7组电话号码；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4"/>
          <w:szCs w:val="32"/>
          <w:lang w:val="en-US" w:eastAsia="zh-CN"/>
        </w:rPr>
        <w:t>注：电话未接通时警号会一直响；（报警持续一分钟）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挂机：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报警或来电时短按SOS键/拨号键1/拨号键2都可以挂机。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九、物联网平台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0" w:firstLineChars="200"/>
        <w:textAlignment w:val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请先扫码添加设备后，再通电，等待2-3分钟的时间，触发报警，微信公众号接收到报警信息即可；未接收到报警信息请联系技术人员沟通处理。</w:t>
      </w: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Arial" w:eastAsia="宋体"/>
          <w:sz w:val="21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4119880</wp:posOffset>
            </wp:positionH>
            <wp:positionV relativeFrom="paragraph">
              <wp:posOffset>447040</wp:posOffset>
            </wp:positionV>
            <wp:extent cx="1335405" cy="1335405"/>
            <wp:effectExtent l="0" t="0" r="17145" b="17145"/>
            <wp:wrapNone/>
            <wp:docPr id="16" name="图片 16" descr="物联网添加设备、调试视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物联网添加设备、调试视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184785</wp:posOffset>
                </wp:positionV>
                <wp:extent cx="2291080" cy="28765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物联网添加设备、调试视频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9pt;margin-top:14.55pt;height:22.65pt;width:180.4pt;z-index:251661312;mso-width-relative:page;mso-height-relative:page;" filled="f" stroked="f" coordsize="21600,21600" o:gfxdata="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WSt9n2gAAAAkBAAAPAAAAAAAAAAEAIAAAACIAAABk&#10;cnMvZG93bnJldi54bWxQSwECFAAUAAAACACHTuJACiagn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  <w:t>2、</w:t>
                      </w: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物联网添加设备、调试视频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eastAsia="宋体"/>
          <w:sz w:val="21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1088390</wp:posOffset>
            </wp:positionH>
            <wp:positionV relativeFrom="page">
              <wp:posOffset>9261475</wp:posOffset>
            </wp:positionV>
            <wp:extent cx="1130300" cy="1139190"/>
            <wp:effectExtent l="0" t="0" r="12700" b="3810"/>
            <wp:wrapNone/>
            <wp:docPr id="9" name="图片 9" descr="物联网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物联网公众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88265</wp:posOffset>
                </wp:positionV>
                <wp:extent cx="2482215" cy="59182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215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扫描右侧二维码关注公众号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或者微信搜索“物联网Alarm公众号。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1pt;margin-top:6.95pt;height:46.6pt;width:195.45pt;z-index:251660288;mso-width-relative:page;mso-height-relative:page;" filled="f" stroked="f" coordsize="21600,21600" o:gfxdata="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ttVATZAAAACQEAAA8AAAAAAAAAAQAgAAAAIgAAAGRy&#10;cy9kb3ducmV2LnhtbFBLAQIUABQAAAAIAIdO4kBIBwUNPQIAAGY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扫描右侧二维码关注公众号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或者微信搜索“物联网Alarm公众号。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567" w:right="567" w:bottom="567" w:left="567" w:header="283" w:footer="992" w:gutter="0"/>
      <w:paperSrc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default" w:ascii="黑体" w:hAnsi="黑体" w:eastAsia="黑体" w:cs="黑体"/>
        <w:b w:val="0"/>
        <w:bCs w:val="0"/>
        <w:sz w:val="28"/>
        <w:szCs w:val="44"/>
        <w:lang w:val="en-US" w:eastAsia="zh-CN"/>
      </w:rPr>
    </w:pPr>
    <w:r>
      <w:rPr>
        <w:rFonts w:hint="eastAsia" w:ascii="黑体" w:hAnsi="黑体" w:eastAsia="黑体" w:cs="黑体"/>
        <w:b w:val="0"/>
        <w:bCs w:val="0"/>
        <w:sz w:val="28"/>
        <w:szCs w:val="44"/>
      </w:rPr>
      <w:t>AI语言校园防霸凌系统</w:t>
    </w:r>
    <w:r>
      <w:rPr>
        <w:rFonts w:hint="eastAsia" w:ascii="黑体" w:hAnsi="黑体" w:eastAsia="黑体" w:cs="黑体"/>
        <w:b w:val="0"/>
        <w:bCs w:val="0"/>
        <w:sz w:val="28"/>
        <w:szCs w:val="44"/>
        <w:lang w:val="en-US" w:eastAsia="zh-CN"/>
      </w:rPr>
      <w:t xml:space="preserve">使用说明书V24.6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4CDC8"/>
    <w:multiLevelType w:val="singleLevel"/>
    <w:tmpl w:val="8134CD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247A279"/>
    <w:multiLevelType w:val="singleLevel"/>
    <w:tmpl w:val="A247A27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54EADCA"/>
    <w:multiLevelType w:val="singleLevel"/>
    <w:tmpl w:val="154EADC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NWE0NjZlZmVhZmFiY2NhODIxYzQ4ZDA3MDAwMzkifQ=="/>
  </w:docVars>
  <w:rsids>
    <w:rsidRoot w:val="7A237E57"/>
    <w:rsid w:val="24896F1B"/>
    <w:rsid w:val="4CBD6E22"/>
    <w:rsid w:val="4D7349A6"/>
    <w:rsid w:val="515531C0"/>
    <w:rsid w:val="70DB2D3A"/>
    <w:rsid w:val="733C2C1D"/>
    <w:rsid w:val="7A237E57"/>
    <w:rsid w:val="7DE4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1175</Words>
  <Characters>1266</Characters>
  <Lines>0</Lines>
  <Paragraphs>0</Paragraphs>
  <TotalTime>10</TotalTime>
  <ScaleCrop>false</ScaleCrop>
  <LinksUpToDate>false</LinksUpToDate>
  <CharactersWithSpaces>1269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2024-06-04T00:37:00Z</dcterms:created>
  <dc:creator>Aa23456</dc:creator>
  <cp:lastModifiedBy>防盗报警   电子围栏厂家</cp:lastModifiedBy>
  <dcterms:modified xsi:type="dcterms:W3CDTF">2024-06-21T07:37:45Z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57EC856B488040D8B0530200F0DB9F72_13</vt:lpwstr>
  </property>
</Properties>
</file>